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265B1745"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w:t>
      </w:r>
      <w:r w:rsidR="008C7ED2">
        <w:rPr>
          <w:rFonts w:ascii="Arial" w:hAnsi="Arial" w:cs="Arial"/>
          <w:sz w:val="20"/>
          <w:szCs w:val="20"/>
          <w:lang w:val="en-US"/>
        </w:rPr>
        <w:t>s</w:t>
      </w:r>
      <w:r w:rsidR="00AE28D6">
        <w:rPr>
          <w:rFonts w:ascii="Arial" w:hAnsi="Arial" w:cs="Arial"/>
          <w:sz w:val="20"/>
          <w:szCs w:val="20"/>
          <w:lang w:val="en-US"/>
        </w:rPr>
        <w:t>:</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669E7E98"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 xml:space="preserve">Requirements covered by the harmonized standard(s) are crossed </w:t>
      </w:r>
      <w:r w:rsidR="008C7ED2">
        <w:rPr>
          <w:b/>
          <w:bCs/>
          <w:lang w:val="en-US"/>
        </w:rPr>
        <w:t>o</w:t>
      </w:r>
      <w:r w:rsidR="00956CA4" w:rsidRPr="009A47E8">
        <w:rPr>
          <w:b/>
          <w:bCs/>
          <w:lang w:val="en-US"/>
        </w:rPr>
        <w:t>ut</w:t>
      </w:r>
      <w:r w:rsidR="00956CA4">
        <w:rPr>
          <w:b/>
          <w:bCs/>
          <w:lang w:val="en-US"/>
        </w:rPr>
        <w:t>)</w:t>
      </w:r>
    </w:p>
    <w:tbl>
      <w:tblPr>
        <w:tblStyle w:val="TableGrid"/>
        <w:tblW w:w="13907" w:type="dxa"/>
        <w:jc w:val="center"/>
        <w:tblLook w:val="04A0" w:firstRow="1" w:lastRow="0" w:firstColumn="1" w:lastColumn="0" w:noHBand="0" w:noVBand="1"/>
      </w:tblPr>
      <w:tblGrid>
        <w:gridCol w:w="2527"/>
        <w:gridCol w:w="1310"/>
        <w:gridCol w:w="1159"/>
        <w:gridCol w:w="1036"/>
        <w:gridCol w:w="919"/>
        <w:gridCol w:w="1244"/>
        <w:gridCol w:w="546"/>
        <w:gridCol w:w="554"/>
        <w:gridCol w:w="554"/>
        <w:gridCol w:w="4058"/>
      </w:tblGrid>
      <w:tr w:rsidR="00A71A8D" w:rsidRPr="00CB71BB" w14:paraId="29D98926" w14:textId="77777777" w:rsidTr="00A71A8D">
        <w:trPr>
          <w:trHeight w:val="623"/>
          <w:jc w:val="center"/>
        </w:trPr>
        <w:tc>
          <w:tcPr>
            <w:tcW w:w="2602" w:type="dxa"/>
            <w:vMerge w:val="restart"/>
            <w:vAlign w:val="center"/>
            <w:hideMark/>
          </w:tcPr>
          <w:p w14:paraId="3C841460" w14:textId="77777777" w:rsidR="00A71A8D" w:rsidRDefault="00A71A8D"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71A8D" w:rsidRPr="00E13FDD" w:rsidRDefault="00A71A8D"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6FC0716B"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alpine skiers and snowboarders</w:t>
            </w:r>
          </w:p>
        </w:tc>
        <w:tc>
          <w:tcPr>
            <w:tcW w:w="1159" w:type="dxa"/>
            <w:vMerge w:val="restart"/>
            <w:vAlign w:val="center"/>
            <w:hideMark/>
          </w:tcPr>
          <w:p w14:paraId="44CC15D9"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pedal cyclists and for users of skateboards and roller skates</w:t>
            </w:r>
          </w:p>
        </w:tc>
        <w:tc>
          <w:tcPr>
            <w:tcW w:w="1039" w:type="dxa"/>
            <w:vMerge w:val="restart"/>
            <w:vAlign w:val="center"/>
            <w:hideMark/>
          </w:tcPr>
          <w:p w14:paraId="646F08F6"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impact protection helmets for young children</w:t>
            </w:r>
          </w:p>
        </w:tc>
        <w:tc>
          <w:tcPr>
            <w:tcW w:w="919" w:type="dxa"/>
            <w:vMerge w:val="restart"/>
            <w:vAlign w:val="center"/>
            <w:hideMark/>
          </w:tcPr>
          <w:p w14:paraId="12B7AB1F"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 xml:space="preserve">helmet for canoeing or </w:t>
            </w:r>
            <w:proofErr w:type="gramStart"/>
            <w:r w:rsidRPr="00D54136">
              <w:rPr>
                <w:rFonts w:ascii="Arial" w:hAnsi="Arial" w:cs="Arial"/>
                <w:b/>
                <w:bCs/>
                <w:sz w:val="16"/>
                <w:szCs w:val="16"/>
                <w:lang w:val="en-US"/>
              </w:rPr>
              <w:t>white water</w:t>
            </w:r>
            <w:proofErr w:type="gramEnd"/>
            <w:r w:rsidRPr="00D54136">
              <w:rPr>
                <w:rFonts w:ascii="Arial" w:hAnsi="Arial" w:cs="Arial"/>
                <w:b/>
                <w:bCs/>
                <w:sz w:val="16"/>
                <w:szCs w:val="16"/>
                <w:lang w:val="en-US"/>
              </w:rPr>
              <w:t xml:space="preserve"> sport (class 1-4)</w:t>
            </w:r>
          </w:p>
        </w:tc>
        <w:tc>
          <w:tcPr>
            <w:tcW w:w="1026" w:type="dxa"/>
            <w:vMerge w:val="restart"/>
            <w:vAlign w:val="center"/>
          </w:tcPr>
          <w:p w14:paraId="57FDCFED" w14:textId="42731F97" w:rsidR="00C91F5D" w:rsidRPr="00D25527" w:rsidRDefault="00A71A8D" w:rsidP="00A71A8D">
            <w:pPr>
              <w:spacing w:before="240"/>
              <w:rPr>
                <w:rFonts w:ascii="Arial" w:hAnsi="Arial" w:cs="Arial"/>
                <w:b/>
                <w:bCs/>
                <w:sz w:val="16"/>
                <w:szCs w:val="16"/>
                <w:lang w:val="en-US"/>
              </w:rPr>
            </w:pPr>
            <w:r>
              <w:rPr>
                <w:rFonts w:ascii="Arial" w:hAnsi="Arial" w:cs="Arial"/>
                <w:b/>
                <w:bCs/>
                <w:sz w:val="16"/>
                <w:szCs w:val="16"/>
                <w:lang w:val="en-US"/>
              </w:rPr>
              <w:t>Helmet for equestrian activities</w:t>
            </w:r>
            <w:r w:rsidR="00C91F5D">
              <w:rPr>
                <w:rFonts w:ascii="Arial" w:hAnsi="Arial" w:cs="Arial"/>
                <w:b/>
                <w:bCs/>
                <w:sz w:val="16"/>
                <w:szCs w:val="16"/>
                <w:lang w:val="en-US"/>
              </w:rPr>
              <w:br/>
              <w:t>EN1384</w:t>
            </w:r>
            <w:r w:rsidR="00407972">
              <w:rPr>
                <w:rFonts w:ascii="Arial" w:hAnsi="Arial" w:cs="Arial"/>
                <w:b/>
                <w:bCs/>
                <w:sz w:val="16"/>
                <w:szCs w:val="16"/>
                <w:lang w:val="en-US"/>
              </w:rPr>
              <w:t>=</w:t>
            </w:r>
            <w:r w:rsidR="00C91F5D">
              <w:rPr>
                <w:rFonts w:ascii="Arial" w:hAnsi="Arial" w:cs="Arial"/>
                <w:b/>
                <w:bCs/>
                <w:sz w:val="16"/>
                <w:szCs w:val="16"/>
                <w:lang w:val="en-US"/>
              </w:rPr>
              <w:t>2012</w:t>
            </w:r>
          </w:p>
        </w:tc>
        <w:tc>
          <w:tcPr>
            <w:tcW w:w="1692" w:type="dxa"/>
            <w:gridSpan w:val="3"/>
            <w:vAlign w:val="center"/>
          </w:tcPr>
          <w:p w14:paraId="2B2C915D" w14:textId="6F38255A" w:rsidR="00A71A8D" w:rsidRPr="00D25527" w:rsidRDefault="00A71A8D"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71A8D" w:rsidRPr="00E637E1" w:rsidRDefault="00A71A8D" w:rsidP="009057AB">
            <w:pPr>
              <w:jc w:val="center"/>
              <w:rPr>
                <w:rFonts w:ascii="Arial" w:hAnsi="Arial" w:cs="Arial"/>
                <w:b/>
                <w:bCs/>
                <w:sz w:val="16"/>
                <w:szCs w:val="16"/>
                <w:lang w:val="en-US"/>
              </w:rPr>
            </w:pPr>
          </w:p>
        </w:tc>
        <w:tc>
          <w:tcPr>
            <w:tcW w:w="4160" w:type="dxa"/>
            <w:vMerge w:val="restart"/>
            <w:shd w:val="clear" w:color="auto" w:fill="auto"/>
          </w:tcPr>
          <w:p w14:paraId="69398FDF" w14:textId="77777777" w:rsidR="00A71A8D" w:rsidRDefault="00A71A8D" w:rsidP="00A55A77">
            <w:pPr>
              <w:jc w:val="center"/>
              <w:rPr>
                <w:rFonts w:ascii="Arial" w:hAnsi="Arial" w:cs="Arial"/>
                <w:b/>
                <w:bCs/>
                <w:sz w:val="16"/>
                <w:szCs w:val="16"/>
                <w:lang w:val="en-US"/>
              </w:rPr>
            </w:pPr>
          </w:p>
          <w:p w14:paraId="60515FA3" w14:textId="77777777" w:rsidR="00A71A8D" w:rsidRPr="00523ADB" w:rsidRDefault="00A71A8D"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71A8D" w:rsidRPr="006F6695" w:rsidRDefault="00A71A8D"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71A8D" w:rsidRDefault="00A71A8D" w:rsidP="00A55A77">
            <w:pPr>
              <w:jc w:val="center"/>
              <w:rPr>
                <w:rFonts w:ascii="Arial" w:hAnsi="Arial" w:cs="Arial"/>
                <w:b/>
                <w:bCs/>
                <w:sz w:val="16"/>
                <w:szCs w:val="16"/>
                <w:lang w:val="en-US"/>
              </w:rPr>
            </w:pPr>
          </w:p>
          <w:p w14:paraId="435DFE87" w14:textId="77777777" w:rsidR="00A71A8D" w:rsidRDefault="00A71A8D"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71A8D" w:rsidRPr="00523ADB" w:rsidRDefault="00A71A8D"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 xml:space="preserve">(Mandatory for Medium and </w:t>
            </w:r>
            <w:proofErr w:type="gramStart"/>
            <w:r w:rsidRPr="00523ADB">
              <w:rPr>
                <w:rFonts w:ascii="Arial" w:hAnsi="Arial" w:cs="Arial"/>
                <w:b/>
                <w:bCs/>
                <w:sz w:val="16"/>
                <w:szCs w:val="16"/>
                <w:lang w:val="en-US"/>
              </w:rPr>
              <w:t>High risk</w:t>
            </w:r>
            <w:proofErr w:type="gramEnd"/>
            <w:r w:rsidRPr="00523ADB">
              <w:rPr>
                <w:rFonts w:ascii="Arial" w:hAnsi="Arial" w:cs="Arial"/>
                <w:b/>
                <w:bCs/>
                <w:sz w:val="16"/>
                <w:szCs w:val="16"/>
                <w:lang w:val="en-US"/>
              </w:rPr>
              <w:t xml:space="preserve"> level)</w:t>
            </w:r>
          </w:p>
        </w:tc>
      </w:tr>
      <w:tr w:rsidR="00A71A8D" w:rsidRPr="006F6695" w14:paraId="258940EF" w14:textId="77777777" w:rsidTr="00A71A8D">
        <w:trPr>
          <w:cantSplit/>
          <w:trHeight w:val="1211"/>
          <w:jc w:val="center"/>
        </w:trPr>
        <w:tc>
          <w:tcPr>
            <w:tcW w:w="2602" w:type="dxa"/>
            <w:vMerge/>
            <w:vAlign w:val="center"/>
          </w:tcPr>
          <w:p w14:paraId="196F2E8E" w14:textId="77777777" w:rsidR="00A71A8D" w:rsidRPr="006F6695" w:rsidRDefault="00A71A8D" w:rsidP="009057AB">
            <w:pPr>
              <w:jc w:val="center"/>
              <w:rPr>
                <w:rFonts w:ascii="Arial" w:hAnsi="Arial" w:cs="Arial"/>
                <w:b/>
                <w:bCs/>
                <w:szCs w:val="12"/>
                <w:lang w:val="en-GB"/>
              </w:rPr>
            </w:pPr>
          </w:p>
        </w:tc>
        <w:tc>
          <w:tcPr>
            <w:tcW w:w="1310" w:type="dxa"/>
            <w:vMerge/>
            <w:vAlign w:val="center"/>
          </w:tcPr>
          <w:p w14:paraId="5959B675" w14:textId="77777777" w:rsidR="00A71A8D" w:rsidRPr="0015260B" w:rsidRDefault="00A71A8D" w:rsidP="009057AB">
            <w:pPr>
              <w:jc w:val="center"/>
              <w:rPr>
                <w:rFonts w:ascii="Arial" w:hAnsi="Arial" w:cs="Arial"/>
                <w:b/>
                <w:bCs/>
                <w:sz w:val="12"/>
                <w:szCs w:val="12"/>
                <w:lang w:val="en-US"/>
              </w:rPr>
            </w:pPr>
          </w:p>
        </w:tc>
        <w:tc>
          <w:tcPr>
            <w:tcW w:w="1159" w:type="dxa"/>
            <w:vMerge/>
            <w:vAlign w:val="center"/>
          </w:tcPr>
          <w:p w14:paraId="61B97B2C" w14:textId="77777777" w:rsidR="00A71A8D" w:rsidRPr="0015260B" w:rsidRDefault="00A71A8D" w:rsidP="009057AB">
            <w:pPr>
              <w:jc w:val="center"/>
              <w:rPr>
                <w:rFonts w:ascii="Arial" w:hAnsi="Arial" w:cs="Arial"/>
                <w:b/>
                <w:bCs/>
                <w:sz w:val="12"/>
                <w:szCs w:val="12"/>
                <w:lang w:val="en-US"/>
              </w:rPr>
            </w:pPr>
          </w:p>
        </w:tc>
        <w:tc>
          <w:tcPr>
            <w:tcW w:w="1039" w:type="dxa"/>
            <w:vMerge/>
            <w:vAlign w:val="center"/>
          </w:tcPr>
          <w:p w14:paraId="23B72A91" w14:textId="77777777" w:rsidR="00A71A8D" w:rsidRPr="0015260B" w:rsidRDefault="00A71A8D" w:rsidP="009057AB">
            <w:pPr>
              <w:jc w:val="center"/>
              <w:rPr>
                <w:rFonts w:ascii="Arial" w:hAnsi="Arial" w:cs="Arial"/>
                <w:b/>
                <w:bCs/>
                <w:sz w:val="12"/>
                <w:szCs w:val="12"/>
                <w:lang w:val="en-US"/>
              </w:rPr>
            </w:pPr>
          </w:p>
        </w:tc>
        <w:tc>
          <w:tcPr>
            <w:tcW w:w="919" w:type="dxa"/>
            <w:vMerge/>
            <w:vAlign w:val="center"/>
          </w:tcPr>
          <w:p w14:paraId="44E8BF83" w14:textId="77777777" w:rsidR="00A71A8D" w:rsidRPr="0015260B" w:rsidRDefault="00A71A8D" w:rsidP="009057AB">
            <w:pPr>
              <w:jc w:val="center"/>
              <w:rPr>
                <w:rFonts w:ascii="Arial" w:hAnsi="Arial" w:cs="Arial"/>
                <w:b/>
                <w:bCs/>
                <w:sz w:val="12"/>
                <w:szCs w:val="12"/>
                <w:lang w:val="en-US"/>
              </w:rPr>
            </w:pPr>
          </w:p>
        </w:tc>
        <w:tc>
          <w:tcPr>
            <w:tcW w:w="1026" w:type="dxa"/>
            <w:vMerge/>
            <w:shd w:val="clear" w:color="auto" w:fill="92D050"/>
            <w:textDirection w:val="btLr"/>
          </w:tcPr>
          <w:p w14:paraId="136E9011" w14:textId="77777777" w:rsidR="00A71A8D" w:rsidRDefault="00A71A8D" w:rsidP="00600855">
            <w:pPr>
              <w:ind w:left="113" w:right="113"/>
              <w:jc w:val="center"/>
              <w:rPr>
                <w:rFonts w:ascii="Arial" w:hAnsi="Arial" w:cs="Arial"/>
                <w:b/>
                <w:bCs/>
                <w:sz w:val="12"/>
                <w:szCs w:val="12"/>
                <w:lang w:val="en-US"/>
              </w:rPr>
            </w:pPr>
          </w:p>
        </w:tc>
        <w:tc>
          <w:tcPr>
            <w:tcW w:w="558" w:type="dxa"/>
            <w:shd w:val="clear" w:color="auto" w:fill="92D050"/>
            <w:textDirection w:val="btLr"/>
          </w:tcPr>
          <w:p w14:paraId="3007DF54" w14:textId="3F1E9608" w:rsidR="00A71A8D" w:rsidRDefault="00A71A8D"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67" w:type="dxa"/>
            <w:shd w:val="clear" w:color="auto" w:fill="FFC000"/>
            <w:textDirection w:val="btLr"/>
          </w:tcPr>
          <w:p w14:paraId="390F7215" w14:textId="77777777" w:rsidR="00A71A8D" w:rsidRDefault="00A71A8D"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67" w:type="dxa"/>
            <w:shd w:val="clear" w:color="auto" w:fill="FF0000"/>
            <w:textDirection w:val="btLr"/>
          </w:tcPr>
          <w:p w14:paraId="20985DEE" w14:textId="77777777" w:rsidR="00A71A8D" w:rsidRDefault="00A71A8D"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160" w:type="dxa"/>
            <w:vMerge/>
            <w:shd w:val="clear" w:color="auto" w:fill="auto"/>
          </w:tcPr>
          <w:p w14:paraId="1058462F" w14:textId="77777777" w:rsidR="00A71A8D" w:rsidRPr="006F6695" w:rsidRDefault="00A71A8D" w:rsidP="00A55A77">
            <w:pPr>
              <w:jc w:val="center"/>
              <w:rPr>
                <w:lang w:val="en-GB"/>
              </w:rPr>
            </w:pPr>
          </w:p>
        </w:tc>
      </w:tr>
      <w:tr w:rsidR="00A71A8D" w:rsidRPr="00CB71BB" w14:paraId="7CC13534" w14:textId="77777777" w:rsidTr="00A71A8D">
        <w:trPr>
          <w:jc w:val="center"/>
        </w:trPr>
        <w:tc>
          <w:tcPr>
            <w:tcW w:w="2602" w:type="dxa"/>
            <w:hideMark/>
          </w:tcPr>
          <w:p w14:paraId="1D8CCBB8" w14:textId="77777777" w:rsidR="00A71A8D" w:rsidRPr="007C041D" w:rsidRDefault="00A71A8D"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A71A8D" w:rsidRPr="0015260B" w:rsidRDefault="00A71A8D"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vAlign w:val="center"/>
            <w:hideMark/>
          </w:tcPr>
          <w:p w14:paraId="11F57982" w14:textId="77777777" w:rsidR="00A71A8D" w:rsidRPr="0015260B" w:rsidRDefault="00A71A8D"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159" w:type="dxa"/>
            <w:vAlign w:val="center"/>
            <w:hideMark/>
          </w:tcPr>
          <w:p w14:paraId="11433D2E" w14:textId="77777777" w:rsidR="00A71A8D" w:rsidRPr="0015260B" w:rsidRDefault="00A71A8D"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39" w:type="dxa"/>
            <w:vAlign w:val="center"/>
            <w:hideMark/>
          </w:tcPr>
          <w:p w14:paraId="5B8ED617" w14:textId="77777777" w:rsidR="00A71A8D" w:rsidRDefault="00A71A8D"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919" w:type="dxa"/>
            <w:vAlign w:val="center"/>
            <w:hideMark/>
          </w:tcPr>
          <w:p w14:paraId="11B81C08" w14:textId="77777777" w:rsidR="00A71A8D" w:rsidRDefault="00A71A8D"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1026" w:type="dxa"/>
            <w:vAlign w:val="center"/>
          </w:tcPr>
          <w:p w14:paraId="0916DE14" w14:textId="140E70BA" w:rsidR="00A71A8D" w:rsidRPr="006179E4" w:rsidRDefault="00A71A8D"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558" w:type="dxa"/>
            <w:vAlign w:val="center"/>
          </w:tcPr>
          <w:p w14:paraId="5F18130E" w14:textId="1399A9E1"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399FEA1C"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46E50ED6"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160" w:type="dxa"/>
            <w:vAlign w:val="center"/>
          </w:tcPr>
          <w:p w14:paraId="5C76F956" w14:textId="77777777" w:rsidR="00A71A8D" w:rsidRPr="002869AF" w:rsidRDefault="00A71A8D"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A71A8D" w:rsidRPr="002869AF" w:rsidRDefault="00A71A8D" w:rsidP="00523ADB">
            <w:pPr>
              <w:jc w:val="both"/>
              <w:rPr>
                <w:lang w:val="en-GB"/>
              </w:rPr>
            </w:pPr>
          </w:p>
          <w:p w14:paraId="00594BE5" w14:textId="77777777" w:rsidR="00A71A8D" w:rsidRPr="00D53509" w:rsidRDefault="00A71A8D"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A71A8D" w:rsidRPr="00F179ED" w14:paraId="0B5E5873" w14:textId="77777777" w:rsidTr="00A71A8D">
        <w:trPr>
          <w:jc w:val="center"/>
        </w:trPr>
        <w:tc>
          <w:tcPr>
            <w:tcW w:w="2602" w:type="dxa"/>
            <w:hideMark/>
          </w:tcPr>
          <w:p w14:paraId="1B2301C2" w14:textId="77777777" w:rsidR="00A71A8D" w:rsidRDefault="00A71A8D"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A71A8D" w:rsidRPr="0015260B" w:rsidRDefault="00A71A8D"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w:t>
            </w:r>
            <w:proofErr w:type="gramStart"/>
            <w:r w:rsidRPr="0015260B">
              <w:rPr>
                <w:rFonts w:ascii="Arial" w:hAnsi="Arial" w:cs="Arial"/>
                <w:sz w:val="16"/>
                <w:szCs w:val="16"/>
                <w:lang w:val="en-US"/>
              </w:rPr>
              <w:t>taken into account</w:t>
            </w:r>
            <w:proofErr w:type="gramEnd"/>
            <w:r w:rsidRPr="0015260B">
              <w:rPr>
                <w:rFonts w:ascii="Arial" w:hAnsi="Arial" w:cs="Arial"/>
                <w:sz w:val="16"/>
                <w:szCs w:val="16"/>
                <w:lang w:val="en-US"/>
              </w:rPr>
              <w:t xml:space="preserve"> in the design is that beyond which the constraints imposed by the wearing of the PPE would prevent its effective use during </w:t>
            </w:r>
            <w:r w:rsidRPr="0015260B">
              <w:rPr>
                <w:rFonts w:ascii="Arial" w:hAnsi="Arial" w:cs="Arial"/>
                <w:sz w:val="16"/>
                <w:szCs w:val="16"/>
                <w:lang w:val="en-US"/>
              </w:rPr>
              <w:lastRenderedPageBreak/>
              <w:t>the period of exposure to the risk or normal performance of the activity.</w:t>
            </w:r>
          </w:p>
        </w:tc>
        <w:tc>
          <w:tcPr>
            <w:tcW w:w="1310" w:type="dxa"/>
            <w:tcBorders>
              <w:bottom w:val="single" w:sz="4" w:space="0" w:color="auto"/>
            </w:tcBorders>
            <w:vAlign w:val="center"/>
            <w:hideMark/>
          </w:tcPr>
          <w:p w14:paraId="126475D9" w14:textId="77777777" w:rsidR="00A71A8D" w:rsidRDefault="00A71A8D"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159" w:type="dxa"/>
            <w:vAlign w:val="center"/>
            <w:hideMark/>
          </w:tcPr>
          <w:p w14:paraId="3309D0FC"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039" w:type="dxa"/>
            <w:vAlign w:val="center"/>
            <w:hideMark/>
          </w:tcPr>
          <w:p w14:paraId="1AA33482"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919" w:type="dxa"/>
            <w:vAlign w:val="center"/>
            <w:hideMark/>
          </w:tcPr>
          <w:p w14:paraId="0222145B"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026" w:type="dxa"/>
            <w:vAlign w:val="center"/>
          </w:tcPr>
          <w:p w14:paraId="6D6228D4" w14:textId="09074E97" w:rsidR="00A71A8D" w:rsidRPr="006179E4" w:rsidRDefault="00A71A8D"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558" w:type="dxa"/>
            <w:vAlign w:val="center"/>
          </w:tcPr>
          <w:p w14:paraId="70739237" w14:textId="4D5267BA"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1CBD39CD"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225F3495"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160" w:type="dxa"/>
            <w:vAlign w:val="center"/>
          </w:tcPr>
          <w:p w14:paraId="3970FA11" w14:textId="77777777" w:rsidR="00A71A8D" w:rsidRPr="00480AD7" w:rsidRDefault="00A71A8D"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A71A8D" w:rsidRDefault="00A71A8D" w:rsidP="00480AD7">
            <w:r>
              <w:tab/>
              <w:t xml:space="preserve">     </w:t>
            </w:r>
          </w:p>
          <w:p w14:paraId="4029CD79" w14:textId="77777777" w:rsidR="00A71A8D" w:rsidRDefault="00A71A8D" w:rsidP="00480AD7"/>
          <w:p w14:paraId="1EBC64C4" w14:textId="77777777" w:rsidR="00A71A8D" w:rsidRPr="00480AD7" w:rsidRDefault="00A71A8D" w:rsidP="00480AD7">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A71A8D" w:rsidRDefault="00A71A8D" w:rsidP="00480AD7">
            <w:r>
              <w:tab/>
              <w:t xml:space="preserve">     </w:t>
            </w:r>
          </w:p>
        </w:tc>
      </w:tr>
    </w:tbl>
    <w:p w14:paraId="3D73D831" w14:textId="77777777" w:rsidR="00D76D82" w:rsidRDefault="00D76D82"/>
    <w:tbl>
      <w:tblPr>
        <w:tblStyle w:val="TableGrid"/>
        <w:tblW w:w="13941" w:type="dxa"/>
        <w:tblInd w:w="-34" w:type="dxa"/>
        <w:tblLook w:val="04A0" w:firstRow="1" w:lastRow="0" w:firstColumn="1" w:lastColumn="0" w:noHBand="0" w:noVBand="1"/>
      </w:tblPr>
      <w:tblGrid>
        <w:gridCol w:w="3077"/>
        <w:gridCol w:w="793"/>
        <w:gridCol w:w="1083"/>
        <w:gridCol w:w="1083"/>
        <w:gridCol w:w="1052"/>
        <w:gridCol w:w="884"/>
        <w:gridCol w:w="400"/>
        <w:gridCol w:w="423"/>
        <w:gridCol w:w="680"/>
        <w:gridCol w:w="4466"/>
      </w:tblGrid>
      <w:tr w:rsidR="00A71A8D" w:rsidRPr="00F179ED" w14:paraId="59380926" w14:textId="77777777" w:rsidTr="00113281">
        <w:tc>
          <w:tcPr>
            <w:tcW w:w="3077" w:type="dxa"/>
            <w:hideMark/>
          </w:tcPr>
          <w:p w14:paraId="2039B448" w14:textId="77777777" w:rsidR="00A71A8D" w:rsidRPr="007C041D" w:rsidRDefault="00A71A8D"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A71A8D" w:rsidRPr="0015260B" w:rsidRDefault="00A71A8D" w:rsidP="009057AB">
            <w:pPr>
              <w:rPr>
                <w:rFonts w:ascii="Arial" w:hAnsi="Arial" w:cs="Arial"/>
                <w:sz w:val="16"/>
                <w:szCs w:val="16"/>
                <w:lang w:val="en-US"/>
              </w:rPr>
            </w:pPr>
            <w:r w:rsidRPr="0015260B">
              <w:rPr>
                <w:rFonts w:ascii="Arial" w:hAnsi="Arial" w:cs="Arial"/>
                <w:sz w:val="16"/>
                <w:szCs w:val="16"/>
                <w:lang w:val="en-US"/>
              </w:rPr>
              <w:t xml:space="preserve">Where differing foreseeable conditions of use are such that several levels of the same risk can be distinguished, appropriate classes of protection must be </w:t>
            </w:r>
            <w:proofErr w:type="gramStart"/>
            <w:r w:rsidRPr="0015260B">
              <w:rPr>
                <w:rFonts w:ascii="Arial" w:hAnsi="Arial" w:cs="Arial"/>
                <w:sz w:val="16"/>
                <w:szCs w:val="16"/>
                <w:lang w:val="en-US"/>
              </w:rPr>
              <w:t>taken into account</w:t>
            </w:r>
            <w:proofErr w:type="gramEnd"/>
            <w:r w:rsidRPr="0015260B">
              <w:rPr>
                <w:rFonts w:ascii="Arial" w:hAnsi="Arial" w:cs="Arial"/>
                <w:sz w:val="16"/>
                <w:szCs w:val="16"/>
                <w:lang w:val="en-US"/>
              </w:rPr>
              <w:t xml:space="preserve"> in the design of the PPE.</w:t>
            </w:r>
          </w:p>
        </w:tc>
        <w:tc>
          <w:tcPr>
            <w:tcW w:w="793" w:type="dxa"/>
            <w:tcBorders>
              <w:tl2br w:val="single" w:sz="4" w:space="0" w:color="auto"/>
              <w:tr2bl w:val="single" w:sz="4" w:space="0" w:color="auto"/>
            </w:tcBorders>
            <w:vAlign w:val="center"/>
          </w:tcPr>
          <w:p w14:paraId="25C38F1E" w14:textId="77777777" w:rsidR="00A71A8D" w:rsidRPr="0015260B" w:rsidRDefault="00A71A8D" w:rsidP="009057AB">
            <w:pPr>
              <w:jc w:val="center"/>
              <w:rPr>
                <w:rFonts w:ascii="Arial" w:hAnsi="Arial" w:cs="Arial"/>
                <w:sz w:val="16"/>
                <w:szCs w:val="16"/>
                <w:lang w:val="en-US"/>
              </w:rPr>
            </w:pPr>
          </w:p>
        </w:tc>
        <w:tc>
          <w:tcPr>
            <w:tcW w:w="1083" w:type="dxa"/>
            <w:tcBorders>
              <w:bottom w:val="single" w:sz="4" w:space="0" w:color="auto"/>
            </w:tcBorders>
            <w:vAlign w:val="center"/>
            <w:hideMark/>
          </w:tcPr>
          <w:p w14:paraId="5A562898" w14:textId="77777777"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1083" w:type="dxa"/>
            <w:vAlign w:val="center"/>
            <w:hideMark/>
          </w:tcPr>
          <w:p w14:paraId="36603FFD" w14:textId="77777777"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1052" w:type="dxa"/>
            <w:tcBorders>
              <w:bottom w:val="single" w:sz="4" w:space="0" w:color="auto"/>
            </w:tcBorders>
            <w:vAlign w:val="center"/>
            <w:hideMark/>
          </w:tcPr>
          <w:p w14:paraId="25838E8D" w14:textId="00B8ADA2"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884" w:type="dxa"/>
            <w:tcBorders>
              <w:bottom w:val="single" w:sz="4" w:space="0" w:color="auto"/>
              <w:tl2br w:val="nil"/>
              <w:tr2bl w:val="nil"/>
            </w:tcBorders>
            <w:vAlign w:val="center"/>
          </w:tcPr>
          <w:p w14:paraId="670BFC39" w14:textId="685F94DA" w:rsidR="00A71A8D" w:rsidRPr="006179E4" w:rsidRDefault="00113281"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400" w:type="dxa"/>
            <w:tcBorders>
              <w:bottom w:val="single" w:sz="4" w:space="0" w:color="auto"/>
            </w:tcBorders>
            <w:vAlign w:val="center"/>
          </w:tcPr>
          <w:p w14:paraId="43006F32" w14:textId="284480C0"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02B69EF2"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tcBorders>
              <w:bottom w:val="single" w:sz="4" w:space="0" w:color="auto"/>
            </w:tcBorders>
            <w:vAlign w:val="center"/>
          </w:tcPr>
          <w:p w14:paraId="32FC4BDC"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tcBorders>
              <w:bottom w:val="single" w:sz="4" w:space="0" w:color="auto"/>
            </w:tcBorders>
            <w:vAlign w:val="center"/>
          </w:tcPr>
          <w:p w14:paraId="13F6F544" w14:textId="77777777" w:rsidR="00A71A8D" w:rsidRPr="00480AD7" w:rsidRDefault="00A71A8D"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A71A8D" w:rsidRDefault="00A71A8D" w:rsidP="00D76D82">
            <w:r>
              <w:tab/>
              <w:t xml:space="preserve">     </w:t>
            </w:r>
          </w:p>
          <w:p w14:paraId="272E5768" w14:textId="77777777" w:rsidR="00A71A8D" w:rsidRDefault="00A71A8D" w:rsidP="00D76D82"/>
          <w:p w14:paraId="37DBE96E" w14:textId="77777777" w:rsidR="00A71A8D" w:rsidRPr="00480AD7" w:rsidRDefault="00A71A8D"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A71A8D" w:rsidRDefault="00A71A8D" w:rsidP="00D76D82">
            <w:r>
              <w:tab/>
              <w:t xml:space="preserve">     </w:t>
            </w:r>
          </w:p>
        </w:tc>
      </w:tr>
      <w:tr w:rsidR="00A71A8D" w:rsidRPr="00F179ED" w14:paraId="6F1315A8" w14:textId="77777777" w:rsidTr="00625DFE">
        <w:tc>
          <w:tcPr>
            <w:tcW w:w="3077" w:type="dxa"/>
            <w:hideMark/>
          </w:tcPr>
          <w:p w14:paraId="55C3DEE1" w14:textId="77777777" w:rsidR="00A71A8D" w:rsidRPr="007C041D" w:rsidRDefault="00A71A8D"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A71A8D" w:rsidRPr="0015260B" w:rsidRDefault="00A71A8D"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793" w:type="dxa"/>
            <w:tcBorders>
              <w:tl2br w:val="single" w:sz="4" w:space="0" w:color="auto"/>
              <w:tr2bl w:val="single" w:sz="4" w:space="0" w:color="auto"/>
            </w:tcBorders>
            <w:vAlign w:val="center"/>
          </w:tcPr>
          <w:p w14:paraId="79FAC6A6" w14:textId="77777777" w:rsidR="00A71A8D" w:rsidRPr="0015260B" w:rsidRDefault="00A71A8D" w:rsidP="00A71A8D">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hideMark/>
          </w:tcPr>
          <w:p w14:paraId="24A3BD5A" w14:textId="77777777" w:rsidR="00A71A8D" w:rsidRPr="0015260B" w:rsidRDefault="00A71A8D" w:rsidP="00A71A8D">
            <w:pPr>
              <w:jc w:val="center"/>
              <w:rPr>
                <w:rFonts w:ascii="Arial" w:hAnsi="Arial" w:cs="Arial"/>
                <w:sz w:val="16"/>
                <w:szCs w:val="16"/>
                <w:lang w:val="en-US"/>
              </w:rPr>
            </w:pPr>
          </w:p>
        </w:tc>
        <w:tc>
          <w:tcPr>
            <w:tcW w:w="1083" w:type="dxa"/>
            <w:tcBorders>
              <w:bottom w:val="single" w:sz="4" w:space="0" w:color="auto"/>
            </w:tcBorders>
            <w:vAlign w:val="center"/>
            <w:hideMark/>
          </w:tcPr>
          <w:p w14:paraId="38A3E0AA" w14:textId="77777777" w:rsidR="00A71A8D" w:rsidRPr="0015260B" w:rsidRDefault="00A71A8D" w:rsidP="00A71A8D">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52" w:type="dxa"/>
            <w:tcBorders>
              <w:tl2br w:val="single" w:sz="4" w:space="0" w:color="auto"/>
              <w:tr2bl w:val="single" w:sz="4" w:space="0" w:color="auto"/>
            </w:tcBorders>
            <w:vAlign w:val="center"/>
            <w:hideMark/>
          </w:tcPr>
          <w:p w14:paraId="01EEB1BA" w14:textId="6B3787B6" w:rsidR="00A71A8D" w:rsidRPr="0015260B" w:rsidRDefault="00A71A8D" w:rsidP="00A71A8D">
            <w:pPr>
              <w:jc w:val="center"/>
              <w:rPr>
                <w:rFonts w:ascii="Arial" w:hAnsi="Arial" w:cs="Arial"/>
                <w:sz w:val="16"/>
                <w:szCs w:val="16"/>
              </w:rPr>
            </w:pPr>
          </w:p>
        </w:tc>
        <w:tc>
          <w:tcPr>
            <w:tcW w:w="884" w:type="dxa"/>
            <w:tcBorders>
              <w:bottom w:val="single" w:sz="4" w:space="0" w:color="auto"/>
              <w:tl2br w:val="single" w:sz="4" w:space="0" w:color="auto"/>
              <w:tr2bl w:val="single" w:sz="4" w:space="0" w:color="auto"/>
            </w:tcBorders>
            <w:vAlign w:val="center"/>
          </w:tcPr>
          <w:p w14:paraId="6481990A" w14:textId="4C5E331F" w:rsidR="00A71A8D" w:rsidRPr="006179E4" w:rsidRDefault="00A71A8D" w:rsidP="00A71A8D">
            <w:pPr>
              <w:jc w:val="center"/>
              <w:rPr>
                <w:rFonts w:ascii="Arial" w:hAnsi="Arial" w:cs="Arial"/>
                <w:sz w:val="16"/>
                <w:szCs w:val="16"/>
                <w:lang w:val="en-US"/>
              </w:rPr>
            </w:pPr>
          </w:p>
        </w:tc>
        <w:tc>
          <w:tcPr>
            <w:tcW w:w="400" w:type="dxa"/>
            <w:tcBorders>
              <w:tl2br w:val="nil"/>
              <w:tr2bl w:val="nil"/>
            </w:tcBorders>
            <w:vAlign w:val="center"/>
          </w:tcPr>
          <w:p w14:paraId="3D24E97D" w14:textId="178CBB5D"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4C1E2DBD" w14:textId="066F59C1"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tcBorders>
              <w:tl2br w:val="nil"/>
              <w:tr2bl w:val="nil"/>
            </w:tcBorders>
            <w:vAlign w:val="center"/>
          </w:tcPr>
          <w:p w14:paraId="3CCD8786" w14:textId="77777777"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tcBorders>
              <w:bottom w:val="single" w:sz="4" w:space="0" w:color="auto"/>
              <w:tl2br w:val="nil"/>
              <w:tr2bl w:val="nil"/>
            </w:tcBorders>
            <w:vAlign w:val="center"/>
          </w:tcPr>
          <w:p w14:paraId="33D4EDAE" w14:textId="77777777" w:rsidR="00A71A8D" w:rsidRPr="00480AD7" w:rsidRDefault="00A71A8D"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A71A8D" w:rsidRDefault="00A71A8D" w:rsidP="00A71A8D">
            <w:r>
              <w:tab/>
              <w:t xml:space="preserve">     </w:t>
            </w:r>
          </w:p>
          <w:p w14:paraId="78094C92" w14:textId="77777777" w:rsidR="00A71A8D" w:rsidRDefault="00A71A8D" w:rsidP="00A71A8D"/>
          <w:p w14:paraId="17CB832A" w14:textId="77777777" w:rsidR="00A71A8D" w:rsidRPr="00480AD7" w:rsidRDefault="00A71A8D"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A71A8D" w:rsidRDefault="00A71A8D" w:rsidP="00A71A8D">
            <w:r>
              <w:tab/>
              <w:t xml:space="preserve">     </w:t>
            </w:r>
          </w:p>
        </w:tc>
      </w:tr>
      <w:tr w:rsidR="00E02878" w:rsidRPr="00F179ED" w14:paraId="3043E41A" w14:textId="77777777" w:rsidTr="006927D4">
        <w:tc>
          <w:tcPr>
            <w:tcW w:w="3077" w:type="dxa"/>
            <w:hideMark/>
          </w:tcPr>
          <w:p w14:paraId="4A32B1C3" w14:textId="77777777" w:rsidR="00E02878" w:rsidRPr="007C041D" w:rsidRDefault="00E02878"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E02878" w:rsidRDefault="00E02878"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E02878" w:rsidRPr="0015260B" w:rsidRDefault="00E02878" w:rsidP="00E02878">
            <w:pPr>
              <w:rPr>
                <w:rFonts w:ascii="Arial" w:hAnsi="Arial" w:cs="Arial"/>
                <w:sz w:val="16"/>
                <w:szCs w:val="16"/>
                <w:lang w:val="en-US"/>
              </w:rPr>
            </w:pPr>
          </w:p>
        </w:tc>
        <w:tc>
          <w:tcPr>
            <w:tcW w:w="793" w:type="dxa"/>
            <w:tcBorders>
              <w:tl2br w:val="single" w:sz="4" w:space="0" w:color="auto"/>
              <w:tr2bl w:val="single" w:sz="4" w:space="0" w:color="auto"/>
            </w:tcBorders>
            <w:vAlign w:val="center"/>
          </w:tcPr>
          <w:p w14:paraId="4EBD7F9C" w14:textId="77777777" w:rsidR="00E02878" w:rsidRPr="0015260B" w:rsidRDefault="00E02878" w:rsidP="00E02878">
            <w:pPr>
              <w:jc w:val="center"/>
              <w:rPr>
                <w:rFonts w:ascii="Arial" w:hAnsi="Arial" w:cs="Arial"/>
                <w:sz w:val="16"/>
                <w:szCs w:val="16"/>
                <w:lang w:val="en-US"/>
              </w:rPr>
            </w:pPr>
          </w:p>
        </w:tc>
        <w:tc>
          <w:tcPr>
            <w:tcW w:w="1083" w:type="dxa"/>
            <w:vAlign w:val="center"/>
            <w:hideMark/>
          </w:tcPr>
          <w:p w14:paraId="56D571BE" w14:textId="77777777" w:rsidR="00E02878" w:rsidRDefault="00E02878"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84F54">
              <w:rPr>
                <w:rFonts w:ascii="Arial" w:hAnsi="Arial"/>
                <w:b/>
                <w:sz w:val="18"/>
                <w:u w:val="dotted"/>
              </w:rPr>
              <w:fldChar w:fldCharType="end"/>
            </w:r>
          </w:p>
        </w:tc>
        <w:tc>
          <w:tcPr>
            <w:tcW w:w="1083" w:type="dxa"/>
            <w:tcBorders>
              <w:tl2br w:val="single" w:sz="4" w:space="0" w:color="auto"/>
              <w:tr2bl w:val="single" w:sz="4" w:space="0" w:color="auto"/>
            </w:tcBorders>
            <w:vAlign w:val="center"/>
          </w:tcPr>
          <w:p w14:paraId="55795958" w14:textId="77777777" w:rsidR="00E02878" w:rsidRPr="0015260B" w:rsidRDefault="00E02878" w:rsidP="00E02878">
            <w:pPr>
              <w:jc w:val="center"/>
              <w:rPr>
                <w:rFonts w:ascii="Arial" w:hAnsi="Arial" w:cs="Arial"/>
                <w:sz w:val="16"/>
                <w:szCs w:val="16"/>
              </w:rPr>
            </w:pPr>
          </w:p>
        </w:tc>
        <w:tc>
          <w:tcPr>
            <w:tcW w:w="1052" w:type="dxa"/>
            <w:vAlign w:val="center"/>
            <w:hideMark/>
          </w:tcPr>
          <w:p w14:paraId="2B655E36" w14:textId="77777777" w:rsidR="00E02878" w:rsidRDefault="00E02878"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nil"/>
              <w:tr2bl w:val="nil"/>
            </w:tcBorders>
            <w:vAlign w:val="center"/>
          </w:tcPr>
          <w:p w14:paraId="4FC2C3CF" w14:textId="36F3BCED" w:rsidR="00E02878" w:rsidRPr="006179E4" w:rsidRDefault="00E02878" w:rsidP="00E02878">
            <w:pPr>
              <w:jc w:val="center"/>
              <w:rPr>
                <w:rFonts w:ascii="Arial" w:hAnsi="Arial" w:cs="Arial"/>
                <w:sz w:val="16"/>
                <w:szCs w:val="16"/>
                <w:lang w:val="en-US"/>
              </w:rP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400" w:type="dxa"/>
            <w:vAlign w:val="center"/>
          </w:tcPr>
          <w:p w14:paraId="6ADBFDE7" w14:textId="5AD8F1D8"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4A88147"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1F744C19"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4B98239D" w14:textId="77777777" w:rsidR="00E02878" w:rsidRPr="00480AD7" w:rsidRDefault="00E02878"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E02878" w:rsidRDefault="00E02878" w:rsidP="00E02878">
            <w:r>
              <w:tab/>
              <w:t xml:space="preserve">     </w:t>
            </w:r>
          </w:p>
          <w:p w14:paraId="25F2C96E" w14:textId="77777777" w:rsidR="00E02878" w:rsidRDefault="00E02878" w:rsidP="00E02878"/>
          <w:p w14:paraId="6E26455E" w14:textId="77777777" w:rsidR="00E02878" w:rsidRPr="00480AD7" w:rsidRDefault="00E02878"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E02878" w:rsidRDefault="00E02878" w:rsidP="00E02878">
            <w:r>
              <w:tab/>
              <w:t xml:space="preserve">     </w:t>
            </w:r>
          </w:p>
        </w:tc>
      </w:tr>
      <w:tr w:rsidR="00E02878" w:rsidRPr="00F179ED" w14:paraId="16773600" w14:textId="77777777" w:rsidTr="00B76F79">
        <w:tc>
          <w:tcPr>
            <w:tcW w:w="3077" w:type="dxa"/>
            <w:hideMark/>
          </w:tcPr>
          <w:p w14:paraId="37928F9D" w14:textId="77777777" w:rsidR="00E02878" w:rsidRPr="007C041D" w:rsidRDefault="00E02878"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E02878" w:rsidRPr="0015260B" w:rsidRDefault="00E02878"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793" w:type="dxa"/>
            <w:tcBorders>
              <w:tl2br w:val="single" w:sz="4" w:space="0" w:color="auto"/>
              <w:tr2bl w:val="single" w:sz="4" w:space="0" w:color="auto"/>
            </w:tcBorders>
            <w:vAlign w:val="center"/>
          </w:tcPr>
          <w:p w14:paraId="63A3D18C" w14:textId="77777777" w:rsidR="00E02878" w:rsidRPr="0015260B" w:rsidRDefault="00E02878" w:rsidP="00E02878">
            <w:pPr>
              <w:jc w:val="center"/>
              <w:rPr>
                <w:rFonts w:ascii="Arial" w:hAnsi="Arial" w:cs="Arial"/>
                <w:sz w:val="16"/>
                <w:szCs w:val="16"/>
                <w:lang w:val="en-US"/>
              </w:rPr>
            </w:pPr>
          </w:p>
        </w:tc>
        <w:tc>
          <w:tcPr>
            <w:tcW w:w="1083" w:type="dxa"/>
            <w:tcBorders>
              <w:bottom w:val="single" w:sz="4" w:space="0" w:color="auto"/>
            </w:tcBorders>
            <w:vAlign w:val="center"/>
            <w:hideMark/>
          </w:tcPr>
          <w:p w14:paraId="1EAACA18" w14:textId="77777777" w:rsidR="00E02878" w:rsidRDefault="00E02878"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84F54">
              <w:rPr>
                <w:rFonts w:ascii="Arial" w:hAnsi="Arial"/>
                <w:b/>
                <w:sz w:val="18"/>
                <w:u w:val="dotted"/>
              </w:rPr>
              <w:fldChar w:fldCharType="end"/>
            </w:r>
          </w:p>
        </w:tc>
        <w:tc>
          <w:tcPr>
            <w:tcW w:w="1083" w:type="dxa"/>
            <w:tcBorders>
              <w:tl2br w:val="single" w:sz="4" w:space="0" w:color="auto"/>
              <w:tr2bl w:val="single" w:sz="4" w:space="0" w:color="auto"/>
            </w:tcBorders>
            <w:vAlign w:val="center"/>
          </w:tcPr>
          <w:p w14:paraId="1917B338" w14:textId="77777777" w:rsidR="00E02878" w:rsidRPr="0015260B" w:rsidRDefault="00E02878" w:rsidP="00E02878">
            <w:pPr>
              <w:jc w:val="center"/>
              <w:rPr>
                <w:rFonts w:ascii="Arial" w:hAnsi="Arial" w:cs="Arial"/>
                <w:sz w:val="16"/>
                <w:szCs w:val="16"/>
              </w:rPr>
            </w:pPr>
          </w:p>
        </w:tc>
        <w:tc>
          <w:tcPr>
            <w:tcW w:w="1052" w:type="dxa"/>
            <w:vAlign w:val="center"/>
            <w:hideMark/>
          </w:tcPr>
          <w:p w14:paraId="3D431D2C" w14:textId="77777777" w:rsidR="00E02878" w:rsidRDefault="00E02878"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single" w:sz="4" w:space="0" w:color="auto"/>
              <w:tr2bl w:val="single" w:sz="4" w:space="0" w:color="auto"/>
            </w:tcBorders>
          </w:tcPr>
          <w:p w14:paraId="64DD8516" w14:textId="77777777" w:rsidR="00E02878" w:rsidRPr="006179E4" w:rsidRDefault="00E02878" w:rsidP="00E02878">
            <w:pPr>
              <w:jc w:val="center"/>
              <w:rPr>
                <w:rFonts w:ascii="Arial" w:hAnsi="Arial" w:cs="Arial"/>
                <w:sz w:val="16"/>
                <w:szCs w:val="16"/>
                <w:lang w:val="en-US"/>
              </w:rPr>
            </w:pPr>
          </w:p>
        </w:tc>
        <w:tc>
          <w:tcPr>
            <w:tcW w:w="400" w:type="dxa"/>
            <w:vAlign w:val="center"/>
          </w:tcPr>
          <w:p w14:paraId="52C2F2CE" w14:textId="7DDEBBF4"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BE9B02A"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6F18013D"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06F47407" w14:textId="77777777" w:rsidR="00E02878" w:rsidRPr="00480AD7" w:rsidRDefault="00E02878"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E02878" w:rsidRDefault="00E02878" w:rsidP="00E02878">
            <w:r>
              <w:tab/>
              <w:t xml:space="preserve">     </w:t>
            </w:r>
          </w:p>
          <w:p w14:paraId="77C00739" w14:textId="77777777" w:rsidR="00E02878" w:rsidRDefault="00E02878" w:rsidP="00E02878"/>
          <w:p w14:paraId="1CE21038" w14:textId="77777777" w:rsidR="00E02878" w:rsidRPr="00480AD7" w:rsidRDefault="00E02878"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E02878" w:rsidRDefault="00E02878" w:rsidP="00E02878">
            <w:r>
              <w:tab/>
              <w:t xml:space="preserve">     </w:t>
            </w:r>
          </w:p>
        </w:tc>
      </w:tr>
      <w:tr w:rsidR="00B76F79" w:rsidRPr="00F179ED" w14:paraId="5FB0B58A" w14:textId="77777777" w:rsidTr="00B76F79">
        <w:tc>
          <w:tcPr>
            <w:tcW w:w="3077" w:type="dxa"/>
            <w:hideMark/>
          </w:tcPr>
          <w:p w14:paraId="765F4BA1" w14:textId="77777777" w:rsidR="00B76F79" w:rsidRPr="007C041D" w:rsidRDefault="00B76F79"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B76F79" w:rsidRPr="0015260B" w:rsidRDefault="00B76F79"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793" w:type="dxa"/>
            <w:tcBorders>
              <w:tl2br w:val="single" w:sz="4" w:space="0" w:color="auto"/>
              <w:tr2bl w:val="single" w:sz="4" w:space="0" w:color="auto"/>
            </w:tcBorders>
            <w:vAlign w:val="center"/>
          </w:tcPr>
          <w:p w14:paraId="38645431" w14:textId="77777777" w:rsidR="00B76F79" w:rsidRPr="0015260B" w:rsidRDefault="00B76F79" w:rsidP="00B76F79">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tcPr>
          <w:p w14:paraId="7BFEB32A" w14:textId="77777777" w:rsidR="00B76F79" w:rsidRPr="0015260B" w:rsidRDefault="00B76F79" w:rsidP="00B76F79">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tcPr>
          <w:p w14:paraId="752C4A84" w14:textId="77777777" w:rsidR="00B76F79" w:rsidRPr="0015260B" w:rsidRDefault="00B76F79" w:rsidP="00B76F79">
            <w:pPr>
              <w:jc w:val="center"/>
              <w:rPr>
                <w:rFonts w:ascii="Arial" w:hAnsi="Arial" w:cs="Arial"/>
                <w:sz w:val="16"/>
                <w:szCs w:val="16"/>
                <w:lang w:val="en-US"/>
              </w:rPr>
            </w:pPr>
          </w:p>
        </w:tc>
        <w:tc>
          <w:tcPr>
            <w:tcW w:w="1052" w:type="dxa"/>
            <w:vAlign w:val="center"/>
            <w:hideMark/>
          </w:tcPr>
          <w:p w14:paraId="3F339853" w14:textId="77777777" w:rsidR="00B76F79" w:rsidRDefault="00B76F79"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nil"/>
              <w:tr2bl w:val="nil"/>
            </w:tcBorders>
            <w:vAlign w:val="center"/>
          </w:tcPr>
          <w:p w14:paraId="508C39AF" w14:textId="1FEF7774" w:rsidR="00B76F79" w:rsidRPr="006179E4" w:rsidRDefault="00B76F79" w:rsidP="00B76F79">
            <w:pPr>
              <w:jc w:val="center"/>
              <w:rPr>
                <w:rFonts w:ascii="Arial" w:hAnsi="Arial" w:cs="Arial"/>
                <w:sz w:val="16"/>
                <w:szCs w:val="16"/>
                <w:lang w:val="en-US"/>
              </w:rP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400" w:type="dxa"/>
            <w:vAlign w:val="center"/>
          </w:tcPr>
          <w:p w14:paraId="3967710F" w14:textId="21478A2A"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50691C2C" w14:textId="77777777"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6B6AA803" w14:textId="77777777"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75BC67BC" w14:textId="77777777" w:rsidR="00B76F79" w:rsidRPr="00480AD7" w:rsidRDefault="00B76F79"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B76F79" w:rsidRDefault="00B76F79" w:rsidP="00B76F79">
            <w:r>
              <w:tab/>
              <w:t xml:space="preserve">     </w:t>
            </w:r>
          </w:p>
          <w:p w14:paraId="7408841C" w14:textId="77777777" w:rsidR="00B76F79" w:rsidRDefault="00B76F79" w:rsidP="00B76F79"/>
          <w:p w14:paraId="05C12ACD" w14:textId="77777777" w:rsidR="00B76F79" w:rsidRPr="00480AD7" w:rsidRDefault="00B76F79"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B76F79" w:rsidRDefault="00B76F79" w:rsidP="00B76F79">
            <w:r>
              <w:tab/>
              <w:t xml:space="preserve">     </w:t>
            </w:r>
          </w:p>
        </w:tc>
      </w:tr>
      <w:bookmarkEnd w:id="1"/>
    </w:tbl>
    <w:p w14:paraId="19314B39" w14:textId="77777777" w:rsidR="00601661" w:rsidRDefault="00601661">
      <w:r>
        <w:br w:type="page"/>
      </w:r>
    </w:p>
    <w:tbl>
      <w:tblPr>
        <w:tblStyle w:val="TableGrid"/>
        <w:tblW w:w="13941" w:type="dxa"/>
        <w:tblLook w:val="04A0" w:firstRow="1" w:lastRow="0" w:firstColumn="1" w:lastColumn="0" w:noHBand="0" w:noVBand="1"/>
      </w:tblPr>
      <w:tblGrid>
        <w:gridCol w:w="3110"/>
        <w:gridCol w:w="827"/>
        <w:gridCol w:w="1087"/>
        <w:gridCol w:w="1134"/>
        <w:gridCol w:w="827"/>
        <w:gridCol w:w="669"/>
        <w:gridCol w:w="683"/>
        <w:gridCol w:w="423"/>
        <w:gridCol w:w="683"/>
        <w:gridCol w:w="4498"/>
      </w:tblGrid>
      <w:tr w:rsidR="00B91AD8" w:rsidRPr="00F179ED" w14:paraId="6C290865" w14:textId="77777777" w:rsidTr="00B91AD8">
        <w:trPr>
          <w:trHeight w:val="1535"/>
        </w:trPr>
        <w:tc>
          <w:tcPr>
            <w:tcW w:w="3110" w:type="dxa"/>
            <w:hideMark/>
          </w:tcPr>
          <w:p w14:paraId="131F8641" w14:textId="77777777" w:rsidR="00B91AD8" w:rsidRPr="007C041D" w:rsidRDefault="00B91AD8"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827" w:type="dxa"/>
            <w:tcBorders>
              <w:tl2br w:val="single" w:sz="4" w:space="0" w:color="auto"/>
              <w:tr2bl w:val="single" w:sz="4" w:space="0" w:color="auto"/>
            </w:tcBorders>
            <w:vAlign w:val="center"/>
          </w:tcPr>
          <w:p w14:paraId="0952968D" w14:textId="77777777" w:rsidR="00B91AD8" w:rsidRPr="0015260B" w:rsidRDefault="00B91AD8" w:rsidP="009057AB">
            <w:pPr>
              <w:jc w:val="center"/>
              <w:rPr>
                <w:rFonts w:ascii="Arial" w:hAnsi="Arial" w:cs="Arial"/>
                <w:sz w:val="16"/>
                <w:szCs w:val="16"/>
                <w:lang w:val="en-US"/>
              </w:rPr>
            </w:pPr>
          </w:p>
        </w:tc>
        <w:tc>
          <w:tcPr>
            <w:tcW w:w="1087" w:type="dxa"/>
            <w:vAlign w:val="center"/>
            <w:hideMark/>
          </w:tcPr>
          <w:p w14:paraId="40664E0E"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1134" w:type="dxa"/>
            <w:vAlign w:val="center"/>
            <w:hideMark/>
          </w:tcPr>
          <w:p w14:paraId="2FCD36B8"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827" w:type="dxa"/>
            <w:vAlign w:val="center"/>
            <w:hideMark/>
          </w:tcPr>
          <w:p w14:paraId="6EB8FD31"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69" w:type="dxa"/>
            <w:tcBorders>
              <w:tl2br w:val="single" w:sz="4" w:space="0" w:color="auto"/>
              <w:tr2bl w:val="single" w:sz="4" w:space="0" w:color="auto"/>
            </w:tcBorders>
          </w:tcPr>
          <w:p w14:paraId="0FE9F41F" w14:textId="77777777" w:rsidR="00B91AD8" w:rsidRPr="006179E4" w:rsidRDefault="00B91AD8" w:rsidP="009057AB">
            <w:pPr>
              <w:jc w:val="center"/>
              <w:rPr>
                <w:rFonts w:ascii="Arial" w:hAnsi="Arial" w:cs="Arial"/>
                <w:sz w:val="16"/>
                <w:szCs w:val="16"/>
                <w:lang w:val="en-US"/>
              </w:rPr>
            </w:pPr>
          </w:p>
        </w:tc>
        <w:tc>
          <w:tcPr>
            <w:tcW w:w="683" w:type="dxa"/>
            <w:vAlign w:val="center"/>
          </w:tcPr>
          <w:p w14:paraId="49D64486" w14:textId="31406EDD"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3C0FAF1B"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0BD844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4187D5EE"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B91AD8" w:rsidRDefault="00B91AD8" w:rsidP="00D76D82">
            <w:r>
              <w:tab/>
              <w:t xml:space="preserve">     </w:t>
            </w:r>
          </w:p>
          <w:p w14:paraId="5828D645" w14:textId="77777777" w:rsidR="00B91AD8" w:rsidRDefault="00B91AD8" w:rsidP="00D76D82"/>
          <w:p w14:paraId="31B0FE6B"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B91AD8" w:rsidRDefault="00B91AD8" w:rsidP="00D76D82">
            <w:r>
              <w:tab/>
              <w:t xml:space="preserve">     </w:t>
            </w:r>
          </w:p>
        </w:tc>
      </w:tr>
      <w:tr w:rsidR="00B91AD8" w:rsidRPr="00F179ED" w14:paraId="3F871C96" w14:textId="77777777" w:rsidTr="00B91AD8">
        <w:tc>
          <w:tcPr>
            <w:tcW w:w="3110" w:type="dxa"/>
            <w:hideMark/>
          </w:tcPr>
          <w:p w14:paraId="7D34001A" w14:textId="77777777" w:rsidR="00B91AD8" w:rsidRPr="007C041D" w:rsidRDefault="00B91AD8"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B91AD8" w:rsidRPr="0015260B" w:rsidRDefault="00B91AD8" w:rsidP="007C041D">
            <w:pPr>
              <w:rPr>
                <w:rFonts w:ascii="Arial" w:hAnsi="Arial" w:cs="Arial"/>
                <w:sz w:val="16"/>
                <w:szCs w:val="16"/>
                <w:lang w:val="en-US"/>
              </w:rPr>
            </w:pPr>
            <w:r w:rsidRPr="0015260B">
              <w:rPr>
                <w:rFonts w:ascii="Arial" w:hAnsi="Arial" w:cs="Arial"/>
                <w:sz w:val="16"/>
                <w:szCs w:val="16"/>
                <w:lang w:val="en-US"/>
              </w:rPr>
              <w:t xml:space="preserve">If the same manufacturer markets several PPE models of different classes or types </w:t>
            </w:r>
            <w:proofErr w:type="gramStart"/>
            <w:r w:rsidRPr="0015260B">
              <w:rPr>
                <w:rFonts w:ascii="Arial" w:hAnsi="Arial" w:cs="Arial"/>
                <w:sz w:val="16"/>
                <w:szCs w:val="16"/>
                <w:lang w:val="en-US"/>
              </w:rPr>
              <w:t>in order to</w:t>
            </w:r>
            <w:proofErr w:type="gramEnd"/>
            <w:r w:rsidRPr="0015260B">
              <w:rPr>
                <w:rFonts w:ascii="Arial" w:hAnsi="Arial" w:cs="Arial"/>
                <w:sz w:val="16"/>
                <w:szCs w:val="16"/>
                <w:lang w:val="en-US"/>
              </w:rPr>
              <w:t xml:space="preserve"> ensure the simultaneous protection of adjacent parts of the body against combined risks, these must be compatible.</w:t>
            </w:r>
          </w:p>
        </w:tc>
        <w:tc>
          <w:tcPr>
            <w:tcW w:w="827" w:type="dxa"/>
            <w:tcBorders>
              <w:bottom w:val="single" w:sz="4" w:space="0" w:color="auto"/>
            </w:tcBorders>
            <w:vAlign w:val="center"/>
            <w:hideMark/>
          </w:tcPr>
          <w:p w14:paraId="21FE7B5E"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87" w:type="dxa"/>
            <w:tcBorders>
              <w:bottom w:val="single" w:sz="4" w:space="0" w:color="auto"/>
            </w:tcBorders>
            <w:vAlign w:val="center"/>
            <w:hideMark/>
          </w:tcPr>
          <w:p w14:paraId="3ACF86A3"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1134" w:type="dxa"/>
            <w:vAlign w:val="center"/>
            <w:hideMark/>
          </w:tcPr>
          <w:p w14:paraId="466CEB9D"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827" w:type="dxa"/>
            <w:tcBorders>
              <w:bottom w:val="single" w:sz="4" w:space="0" w:color="auto"/>
            </w:tcBorders>
            <w:vAlign w:val="center"/>
            <w:hideMark/>
          </w:tcPr>
          <w:p w14:paraId="5B97BC0D"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69" w:type="dxa"/>
            <w:tcBorders>
              <w:bottom w:val="single" w:sz="4" w:space="0" w:color="auto"/>
            </w:tcBorders>
            <w:vAlign w:val="center"/>
          </w:tcPr>
          <w:p w14:paraId="492F3B40" w14:textId="535DFFA0"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bottom w:val="single" w:sz="4" w:space="0" w:color="auto"/>
            </w:tcBorders>
            <w:vAlign w:val="center"/>
          </w:tcPr>
          <w:p w14:paraId="67162CA4" w14:textId="1D4708F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58BB7B5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bottom w:val="single" w:sz="4" w:space="0" w:color="auto"/>
            </w:tcBorders>
            <w:vAlign w:val="center"/>
          </w:tcPr>
          <w:p w14:paraId="2B7700A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bottom w:val="single" w:sz="4" w:space="0" w:color="auto"/>
            </w:tcBorders>
            <w:vAlign w:val="center"/>
          </w:tcPr>
          <w:p w14:paraId="0F602CC2"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B91AD8" w:rsidRDefault="00B91AD8" w:rsidP="00D76D82">
            <w:r>
              <w:tab/>
              <w:t xml:space="preserve">     </w:t>
            </w:r>
          </w:p>
          <w:p w14:paraId="13C87D3F" w14:textId="77777777" w:rsidR="00B91AD8" w:rsidRDefault="00B91AD8" w:rsidP="00D76D82"/>
          <w:p w14:paraId="0D7997DB"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B91AD8" w:rsidRDefault="00B91AD8" w:rsidP="00D76D82">
            <w:r>
              <w:tab/>
              <w:t xml:space="preserve">     </w:t>
            </w:r>
          </w:p>
        </w:tc>
      </w:tr>
      <w:tr w:rsidR="00B91AD8" w:rsidRPr="00F179ED" w14:paraId="355CDA10" w14:textId="77777777" w:rsidTr="00B91AD8">
        <w:tc>
          <w:tcPr>
            <w:tcW w:w="3110" w:type="dxa"/>
            <w:hideMark/>
          </w:tcPr>
          <w:p w14:paraId="3D6082CE"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827" w:type="dxa"/>
            <w:tcBorders>
              <w:tl2br w:val="single" w:sz="4" w:space="0" w:color="auto"/>
              <w:tr2bl w:val="single" w:sz="4" w:space="0" w:color="auto"/>
            </w:tcBorders>
            <w:vAlign w:val="center"/>
          </w:tcPr>
          <w:p w14:paraId="64D6B701" w14:textId="77777777" w:rsidR="00B91AD8" w:rsidRPr="0015260B" w:rsidRDefault="00B91AD8" w:rsidP="009057AB">
            <w:pPr>
              <w:jc w:val="center"/>
              <w:rPr>
                <w:rFonts w:ascii="Arial" w:hAnsi="Arial" w:cs="Arial"/>
                <w:sz w:val="16"/>
                <w:szCs w:val="16"/>
                <w:lang w:val="en-US"/>
              </w:rPr>
            </w:pPr>
          </w:p>
        </w:tc>
        <w:tc>
          <w:tcPr>
            <w:tcW w:w="1087" w:type="dxa"/>
            <w:tcBorders>
              <w:tl2br w:val="single" w:sz="4" w:space="0" w:color="auto"/>
              <w:tr2bl w:val="single" w:sz="4" w:space="0" w:color="auto"/>
            </w:tcBorders>
            <w:vAlign w:val="center"/>
          </w:tcPr>
          <w:p w14:paraId="1C377BF4" w14:textId="77777777" w:rsidR="00B91AD8" w:rsidRPr="0015260B" w:rsidRDefault="00B91AD8" w:rsidP="009057AB">
            <w:pPr>
              <w:jc w:val="center"/>
              <w:rPr>
                <w:rFonts w:ascii="Arial" w:hAnsi="Arial" w:cs="Arial"/>
                <w:sz w:val="16"/>
                <w:szCs w:val="16"/>
                <w:lang w:val="en-US"/>
              </w:rPr>
            </w:pPr>
          </w:p>
        </w:tc>
        <w:tc>
          <w:tcPr>
            <w:tcW w:w="1134" w:type="dxa"/>
            <w:vAlign w:val="center"/>
            <w:hideMark/>
          </w:tcPr>
          <w:p w14:paraId="179B0A46"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827" w:type="dxa"/>
            <w:tcBorders>
              <w:tl2br w:val="single" w:sz="4" w:space="0" w:color="auto"/>
              <w:tr2bl w:val="single" w:sz="4" w:space="0" w:color="auto"/>
            </w:tcBorders>
            <w:vAlign w:val="center"/>
            <w:hideMark/>
          </w:tcPr>
          <w:p w14:paraId="31E5CF9C" w14:textId="77777777" w:rsidR="00B91AD8" w:rsidRPr="0015260B" w:rsidRDefault="00B91AD8" w:rsidP="009057AB">
            <w:pPr>
              <w:jc w:val="center"/>
              <w:rPr>
                <w:rFonts w:ascii="Arial" w:hAnsi="Arial" w:cs="Arial"/>
                <w:sz w:val="16"/>
                <w:szCs w:val="16"/>
              </w:rPr>
            </w:pPr>
          </w:p>
        </w:tc>
        <w:tc>
          <w:tcPr>
            <w:tcW w:w="669" w:type="dxa"/>
            <w:tcBorders>
              <w:tl2br w:val="nil"/>
              <w:tr2bl w:val="nil"/>
            </w:tcBorders>
            <w:vAlign w:val="center"/>
          </w:tcPr>
          <w:p w14:paraId="2361E458" w14:textId="5824837A"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tl2br w:val="nil"/>
              <w:tr2bl w:val="nil"/>
            </w:tcBorders>
            <w:vAlign w:val="center"/>
          </w:tcPr>
          <w:p w14:paraId="585A65A4" w14:textId="3400F273"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1EFA39D8"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tl2br w:val="nil"/>
              <w:tr2bl w:val="nil"/>
            </w:tcBorders>
            <w:vAlign w:val="center"/>
          </w:tcPr>
          <w:p w14:paraId="0089D137"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tl2br w:val="nil"/>
              <w:tr2bl w:val="nil"/>
            </w:tcBorders>
            <w:vAlign w:val="center"/>
          </w:tcPr>
          <w:p w14:paraId="422BD1DE"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B91AD8" w:rsidRDefault="00B91AD8" w:rsidP="00D76D82">
            <w:r>
              <w:tab/>
              <w:t xml:space="preserve">     </w:t>
            </w:r>
          </w:p>
          <w:p w14:paraId="11982593" w14:textId="77777777" w:rsidR="00B91AD8" w:rsidRDefault="00B91AD8" w:rsidP="00D76D82"/>
          <w:p w14:paraId="14E62609"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B91AD8" w:rsidRDefault="00B91AD8" w:rsidP="00D76D82">
            <w:r>
              <w:tab/>
              <w:t xml:space="preserve">     </w:t>
            </w:r>
          </w:p>
        </w:tc>
      </w:tr>
      <w:tr w:rsidR="00B91AD8" w:rsidRPr="00F179ED" w14:paraId="3DB61035" w14:textId="77777777" w:rsidTr="00B91AD8">
        <w:tc>
          <w:tcPr>
            <w:tcW w:w="3110" w:type="dxa"/>
            <w:hideMark/>
          </w:tcPr>
          <w:p w14:paraId="46266F2E"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827" w:type="dxa"/>
            <w:tcBorders>
              <w:bottom w:val="single" w:sz="4" w:space="0" w:color="auto"/>
            </w:tcBorders>
            <w:vAlign w:val="center"/>
            <w:hideMark/>
          </w:tcPr>
          <w:p w14:paraId="23716D9B"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1087" w:type="dxa"/>
            <w:vAlign w:val="center"/>
            <w:hideMark/>
          </w:tcPr>
          <w:p w14:paraId="5186952B"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1134" w:type="dxa"/>
            <w:tcBorders>
              <w:bottom w:val="single" w:sz="4" w:space="0" w:color="auto"/>
            </w:tcBorders>
            <w:vAlign w:val="center"/>
            <w:hideMark/>
          </w:tcPr>
          <w:p w14:paraId="331585DD"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827" w:type="dxa"/>
            <w:tcBorders>
              <w:bottom w:val="single" w:sz="4" w:space="0" w:color="auto"/>
            </w:tcBorders>
            <w:vAlign w:val="center"/>
            <w:hideMark/>
          </w:tcPr>
          <w:p w14:paraId="5BBD30B2"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669" w:type="dxa"/>
            <w:tcBorders>
              <w:bottom w:val="single" w:sz="4" w:space="0" w:color="auto"/>
            </w:tcBorders>
            <w:vAlign w:val="center"/>
          </w:tcPr>
          <w:p w14:paraId="784155B9" w14:textId="0BD4BDCF"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bottom w:val="single" w:sz="4" w:space="0" w:color="auto"/>
            </w:tcBorders>
            <w:vAlign w:val="center"/>
          </w:tcPr>
          <w:p w14:paraId="04020C76" w14:textId="7D81D12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5DA4BEA4"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bottom w:val="single" w:sz="4" w:space="0" w:color="auto"/>
            </w:tcBorders>
            <w:vAlign w:val="center"/>
          </w:tcPr>
          <w:p w14:paraId="14328720"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bottom w:val="single" w:sz="4" w:space="0" w:color="auto"/>
            </w:tcBorders>
            <w:vAlign w:val="center"/>
          </w:tcPr>
          <w:p w14:paraId="71769F87"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B91AD8" w:rsidRDefault="00B91AD8" w:rsidP="00D76D82">
            <w:r>
              <w:tab/>
              <w:t xml:space="preserve">     </w:t>
            </w:r>
          </w:p>
          <w:p w14:paraId="2DEC7A05" w14:textId="77777777" w:rsidR="00B91AD8" w:rsidRDefault="00B91AD8" w:rsidP="00D76D82"/>
          <w:p w14:paraId="6411D82C"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B91AD8" w:rsidRDefault="00B91AD8" w:rsidP="00D76D82">
            <w:r>
              <w:tab/>
              <w:t xml:space="preserve">     </w:t>
            </w:r>
          </w:p>
        </w:tc>
      </w:tr>
      <w:tr w:rsidR="00B91AD8" w:rsidRPr="00F179ED" w14:paraId="55D93A6E" w14:textId="77777777" w:rsidTr="00B91AD8">
        <w:tc>
          <w:tcPr>
            <w:tcW w:w="3110" w:type="dxa"/>
            <w:hideMark/>
          </w:tcPr>
          <w:p w14:paraId="0C98A12A"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w:t>
            </w:r>
            <w:r w:rsidRPr="0015260B">
              <w:rPr>
                <w:rFonts w:ascii="Arial" w:hAnsi="Arial" w:cs="Arial"/>
                <w:sz w:val="16"/>
                <w:szCs w:val="16"/>
                <w:lang w:val="en-US"/>
              </w:rPr>
              <w:lastRenderedPageBreak/>
              <w:t>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827" w:type="dxa"/>
            <w:tcBorders>
              <w:tl2br w:val="single" w:sz="4" w:space="0" w:color="auto"/>
              <w:tr2bl w:val="single" w:sz="4" w:space="0" w:color="auto"/>
            </w:tcBorders>
            <w:vAlign w:val="center"/>
            <w:hideMark/>
          </w:tcPr>
          <w:p w14:paraId="77568BDC" w14:textId="77777777" w:rsidR="00B91AD8" w:rsidRPr="0015260B" w:rsidRDefault="00B91AD8" w:rsidP="009057AB">
            <w:pPr>
              <w:jc w:val="center"/>
              <w:rPr>
                <w:rFonts w:ascii="Arial" w:hAnsi="Arial" w:cs="Arial"/>
                <w:sz w:val="16"/>
                <w:szCs w:val="16"/>
                <w:lang w:val="en-US"/>
              </w:rPr>
            </w:pPr>
          </w:p>
        </w:tc>
        <w:tc>
          <w:tcPr>
            <w:tcW w:w="1087" w:type="dxa"/>
            <w:vAlign w:val="center"/>
            <w:hideMark/>
          </w:tcPr>
          <w:p w14:paraId="4E40637E"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134" w:type="dxa"/>
            <w:tcBorders>
              <w:tl2br w:val="single" w:sz="4" w:space="0" w:color="auto"/>
              <w:tr2bl w:val="single" w:sz="4" w:space="0" w:color="auto"/>
            </w:tcBorders>
            <w:noWrap/>
            <w:vAlign w:val="center"/>
          </w:tcPr>
          <w:p w14:paraId="1735BA42" w14:textId="77777777" w:rsidR="00B91AD8" w:rsidRPr="0015260B" w:rsidRDefault="00B91AD8" w:rsidP="009057AB">
            <w:pPr>
              <w:jc w:val="center"/>
              <w:rPr>
                <w:rFonts w:ascii="Arial" w:hAnsi="Arial" w:cs="Arial"/>
                <w:sz w:val="16"/>
                <w:szCs w:val="16"/>
              </w:rPr>
            </w:pPr>
          </w:p>
        </w:tc>
        <w:tc>
          <w:tcPr>
            <w:tcW w:w="827" w:type="dxa"/>
            <w:tcBorders>
              <w:tl2br w:val="single" w:sz="4" w:space="0" w:color="auto"/>
              <w:tr2bl w:val="single" w:sz="4" w:space="0" w:color="auto"/>
            </w:tcBorders>
            <w:vAlign w:val="center"/>
          </w:tcPr>
          <w:p w14:paraId="03373585" w14:textId="77777777" w:rsidR="00B91AD8" w:rsidRPr="0015260B" w:rsidRDefault="00B91AD8" w:rsidP="009057AB">
            <w:pPr>
              <w:jc w:val="center"/>
              <w:rPr>
                <w:rFonts w:ascii="Arial" w:hAnsi="Arial" w:cs="Arial"/>
                <w:sz w:val="16"/>
                <w:szCs w:val="16"/>
              </w:rPr>
            </w:pPr>
          </w:p>
        </w:tc>
        <w:tc>
          <w:tcPr>
            <w:tcW w:w="669" w:type="dxa"/>
            <w:tcBorders>
              <w:tl2br w:val="single" w:sz="4" w:space="0" w:color="auto"/>
              <w:tr2bl w:val="single" w:sz="4" w:space="0" w:color="auto"/>
            </w:tcBorders>
          </w:tcPr>
          <w:p w14:paraId="173F3653" w14:textId="77777777" w:rsidR="00B91AD8" w:rsidRPr="006179E4" w:rsidRDefault="00B91AD8" w:rsidP="009057AB">
            <w:pPr>
              <w:jc w:val="center"/>
              <w:rPr>
                <w:rFonts w:ascii="Arial" w:hAnsi="Arial" w:cs="Arial"/>
                <w:sz w:val="16"/>
                <w:szCs w:val="16"/>
                <w:lang w:val="en-US"/>
              </w:rPr>
            </w:pPr>
          </w:p>
        </w:tc>
        <w:tc>
          <w:tcPr>
            <w:tcW w:w="683" w:type="dxa"/>
            <w:tcBorders>
              <w:tl2br w:val="nil"/>
              <w:tr2bl w:val="nil"/>
            </w:tcBorders>
            <w:vAlign w:val="center"/>
          </w:tcPr>
          <w:p w14:paraId="780CE3FD" w14:textId="7D829FF3"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2193555A"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tl2br w:val="nil"/>
              <w:tr2bl w:val="nil"/>
            </w:tcBorders>
            <w:vAlign w:val="center"/>
          </w:tcPr>
          <w:p w14:paraId="2C3E3297"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tl2br w:val="nil"/>
              <w:tr2bl w:val="nil"/>
            </w:tcBorders>
            <w:vAlign w:val="center"/>
          </w:tcPr>
          <w:p w14:paraId="69279CFA"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B91AD8" w:rsidRDefault="00B91AD8" w:rsidP="00D76D82">
            <w:r>
              <w:tab/>
              <w:t xml:space="preserve">     </w:t>
            </w:r>
          </w:p>
          <w:p w14:paraId="2705ABE5" w14:textId="77777777" w:rsidR="00B91AD8" w:rsidRDefault="00B91AD8" w:rsidP="00D76D82"/>
          <w:p w14:paraId="1FA03E32"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B91AD8" w:rsidRDefault="00B91AD8" w:rsidP="00D76D82">
            <w:r>
              <w:tab/>
              <w:t xml:space="preserve">     </w:t>
            </w:r>
          </w:p>
        </w:tc>
      </w:tr>
      <w:tr w:rsidR="00B91AD8" w:rsidRPr="00F179ED" w14:paraId="240FB16B" w14:textId="77777777" w:rsidTr="00B91AD8">
        <w:tc>
          <w:tcPr>
            <w:tcW w:w="3110" w:type="dxa"/>
            <w:hideMark/>
          </w:tcPr>
          <w:p w14:paraId="09A36DB9" w14:textId="77777777" w:rsidR="00B91AD8" w:rsidRPr="00AB497D" w:rsidRDefault="00B91AD8"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827" w:type="dxa"/>
            <w:vAlign w:val="center"/>
            <w:hideMark/>
          </w:tcPr>
          <w:p w14:paraId="05711332"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5DFA2A9F"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6141FE3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3BC23F6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53FC06A" w14:textId="5DED28BE"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26070778" w14:textId="6F13CA2B"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76B65125"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B53EE61"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6DECD57A"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B91AD8" w:rsidRDefault="00B91AD8" w:rsidP="00D76D82">
            <w:r>
              <w:tab/>
              <w:t xml:space="preserve">     </w:t>
            </w:r>
          </w:p>
          <w:p w14:paraId="2DC6E6FA" w14:textId="77777777" w:rsidR="00B91AD8" w:rsidRDefault="00B91AD8" w:rsidP="00D76D82"/>
          <w:p w14:paraId="4297CF00"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B91AD8" w:rsidRDefault="00B91AD8" w:rsidP="00D76D82">
            <w:r>
              <w:tab/>
              <w:t xml:space="preserve">     </w:t>
            </w:r>
          </w:p>
        </w:tc>
      </w:tr>
      <w:tr w:rsidR="00B91AD8" w:rsidRPr="00F179ED" w14:paraId="60CEE3C8" w14:textId="77777777" w:rsidTr="00B91AD8">
        <w:tc>
          <w:tcPr>
            <w:tcW w:w="3110" w:type="dxa"/>
            <w:hideMark/>
          </w:tcPr>
          <w:p w14:paraId="09162287" w14:textId="77777777" w:rsidR="00B91AD8" w:rsidRPr="00AB497D" w:rsidRDefault="00B91AD8"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 xml:space="preserve">Any PPE components which can be adjusted or removed by the user for the purpose of replacement must be so designed and manufactured as to facilitate adjustment, </w:t>
            </w:r>
            <w:proofErr w:type="gramStart"/>
            <w:r w:rsidRPr="0015260B">
              <w:rPr>
                <w:rFonts w:ascii="Arial" w:hAnsi="Arial" w:cs="Arial"/>
                <w:sz w:val="16"/>
                <w:szCs w:val="16"/>
                <w:lang w:val="en-US"/>
              </w:rPr>
              <w:t>attachment</w:t>
            </w:r>
            <w:proofErr w:type="gramEnd"/>
            <w:r w:rsidRPr="0015260B">
              <w:rPr>
                <w:rFonts w:ascii="Arial" w:hAnsi="Arial" w:cs="Arial"/>
                <w:sz w:val="16"/>
                <w:szCs w:val="16"/>
                <w:lang w:val="en-US"/>
              </w:rPr>
              <w:t xml:space="preserve"> and removal without tools.</w:t>
            </w:r>
          </w:p>
        </w:tc>
        <w:tc>
          <w:tcPr>
            <w:tcW w:w="827" w:type="dxa"/>
            <w:vAlign w:val="center"/>
            <w:hideMark/>
          </w:tcPr>
          <w:p w14:paraId="2FDA9404"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6F6D367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4BCF6B5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6F55C909"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0C8482DD" w14:textId="6E40F5C2"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490E55B4" w14:textId="59C598D1"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45FAC8E9"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0FA6969"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61AAC805"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B91AD8" w:rsidRDefault="00B91AD8" w:rsidP="00D76D82">
            <w:r>
              <w:tab/>
              <w:t xml:space="preserve">     </w:t>
            </w:r>
          </w:p>
          <w:p w14:paraId="72CD61B5" w14:textId="77777777" w:rsidR="00B91AD8" w:rsidRDefault="00B91AD8" w:rsidP="00D76D82"/>
          <w:p w14:paraId="4C2A45E1"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B91AD8" w:rsidRDefault="00B91AD8" w:rsidP="00D76D82">
            <w:r>
              <w:tab/>
              <w:t xml:space="preserve">     </w:t>
            </w:r>
          </w:p>
        </w:tc>
      </w:tr>
      <w:tr w:rsidR="00B91AD8" w:rsidRPr="00F179ED" w14:paraId="1174313A" w14:textId="77777777" w:rsidTr="00B91AD8">
        <w:tc>
          <w:tcPr>
            <w:tcW w:w="3110" w:type="dxa"/>
            <w:hideMark/>
          </w:tcPr>
          <w:p w14:paraId="7C055FD2" w14:textId="77777777" w:rsidR="00B91AD8" w:rsidRPr="00AC72E4" w:rsidRDefault="00B91AD8"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827" w:type="dxa"/>
            <w:vAlign w:val="center"/>
            <w:hideMark/>
          </w:tcPr>
          <w:p w14:paraId="4BF64802"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42353F95"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0FD4FC3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78DC8F9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ED03E63" w14:textId="4D211387"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407D63E1" w14:textId="529D123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256D8848"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611E7F4"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27FC6584"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B91AD8" w:rsidRDefault="00B91AD8" w:rsidP="00D76D82">
            <w:r>
              <w:tab/>
              <w:t xml:space="preserve">     </w:t>
            </w:r>
          </w:p>
          <w:p w14:paraId="62B3DDEB" w14:textId="77777777" w:rsidR="00B91AD8" w:rsidRDefault="00B91AD8" w:rsidP="00D76D82"/>
          <w:p w14:paraId="29557449"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B91AD8" w:rsidRDefault="00B91AD8" w:rsidP="00D76D82">
            <w:r>
              <w:tab/>
              <w:t xml:space="preserve">     </w:t>
            </w:r>
          </w:p>
        </w:tc>
      </w:tr>
      <w:tr w:rsidR="00B91AD8" w:rsidRPr="00F179ED" w14:paraId="6C48E180" w14:textId="77777777" w:rsidTr="00B91AD8">
        <w:tc>
          <w:tcPr>
            <w:tcW w:w="3110" w:type="dxa"/>
          </w:tcPr>
          <w:p w14:paraId="31913538" w14:textId="77777777" w:rsidR="00B91AD8" w:rsidRDefault="00B91AD8"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B91AD8" w:rsidRPr="006B1A9B" w:rsidRDefault="00B91AD8"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827" w:type="dxa"/>
            <w:vAlign w:val="center"/>
          </w:tcPr>
          <w:p w14:paraId="41571470"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44B7ED45"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5F164F13"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75E47207"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15CABFED" w14:textId="08F70C38"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57F7667C" w14:textId="45F65294"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49238B46"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3A2C94E"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47119D1D"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B91AD8" w:rsidRDefault="00B91AD8" w:rsidP="006B1A9B">
            <w:r>
              <w:tab/>
              <w:t xml:space="preserve">     </w:t>
            </w:r>
          </w:p>
          <w:p w14:paraId="6C10FFBD" w14:textId="77777777" w:rsidR="00B91AD8" w:rsidRDefault="00B91AD8" w:rsidP="006B1A9B"/>
          <w:p w14:paraId="632FDF15"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B91AD8" w:rsidRDefault="00B91AD8" w:rsidP="006B1A9B">
            <w:r>
              <w:tab/>
              <w:t xml:space="preserve">     </w:t>
            </w:r>
          </w:p>
        </w:tc>
      </w:tr>
      <w:tr w:rsidR="00B91AD8" w:rsidRPr="00C06EB2" w14:paraId="5121638B" w14:textId="77777777" w:rsidTr="00B91AD8">
        <w:trPr>
          <w:trHeight w:val="950"/>
        </w:trPr>
        <w:tc>
          <w:tcPr>
            <w:tcW w:w="3110" w:type="dxa"/>
          </w:tcPr>
          <w:p w14:paraId="42FFDD2B" w14:textId="77777777" w:rsidR="00B91AD8" w:rsidRPr="0015260B" w:rsidRDefault="00B91AD8"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827" w:type="dxa"/>
            <w:vAlign w:val="center"/>
          </w:tcPr>
          <w:p w14:paraId="6CD48339"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2FBB2249"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391F18A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79024344"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F8DF060" w14:textId="089C8296"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66DB7E2A" w14:textId="1E319781"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0D83F1D8"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19E1A41E"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0061D2AB"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B91AD8" w:rsidRDefault="00B91AD8" w:rsidP="006B1A9B">
            <w:r>
              <w:tab/>
              <w:t xml:space="preserve">     </w:t>
            </w:r>
          </w:p>
          <w:p w14:paraId="58CA0451" w14:textId="77777777" w:rsidR="00B91AD8" w:rsidRDefault="00B91AD8" w:rsidP="006B1A9B"/>
          <w:p w14:paraId="59148B1D" w14:textId="77777777" w:rsidR="00B91AD8" w:rsidRPr="00480AD7" w:rsidRDefault="00B91AD8" w:rsidP="006B1A9B">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B91AD8" w:rsidRDefault="00B91AD8" w:rsidP="006B1A9B">
            <w:r>
              <w:tab/>
              <w:t xml:space="preserve">     </w:t>
            </w:r>
          </w:p>
        </w:tc>
      </w:tr>
      <w:tr w:rsidR="00B91AD8" w:rsidRPr="00F03A34" w14:paraId="5711E1A1" w14:textId="77777777" w:rsidTr="00B91AD8">
        <w:trPr>
          <w:trHeight w:val="950"/>
        </w:trPr>
        <w:tc>
          <w:tcPr>
            <w:tcW w:w="3110" w:type="dxa"/>
          </w:tcPr>
          <w:p w14:paraId="08F4A7E3" w14:textId="77777777" w:rsidR="00B91AD8" w:rsidRDefault="00B91AD8"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827" w:type="dxa"/>
            <w:vAlign w:val="center"/>
          </w:tcPr>
          <w:p w14:paraId="2CD96185"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2A7EEBAE"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62244D2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25B17E75"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71D84028" w14:textId="774A577B"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254D1071" w14:textId="334B7BC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87C92E6"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E1C3ED8"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1CA3D4A4"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B91AD8" w:rsidRDefault="00B91AD8" w:rsidP="006B1A9B">
            <w:r>
              <w:tab/>
              <w:t xml:space="preserve">     </w:t>
            </w:r>
          </w:p>
          <w:p w14:paraId="1BD06F31" w14:textId="77777777" w:rsidR="00B91AD8" w:rsidRDefault="00B91AD8" w:rsidP="006B1A9B"/>
          <w:p w14:paraId="26467176"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B91AD8" w:rsidRDefault="00B91AD8" w:rsidP="006B1A9B">
            <w:r>
              <w:tab/>
              <w:t xml:space="preserve">     </w:t>
            </w:r>
          </w:p>
        </w:tc>
      </w:tr>
      <w:tr w:rsidR="00B91AD8" w:rsidRPr="00F03A34" w14:paraId="2AFDFD10" w14:textId="77777777" w:rsidTr="00B91AD8">
        <w:trPr>
          <w:trHeight w:val="950"/>
        </w:trPr>
        <w:tc>
          <w:tcPr>
            <w:tcW w:w="3110" w:type="dxa"/>
          </w:tcPr>
          <w:p w14:paraId="6409BEF8" w14:textId="77777777" w:rsidR="00B91AD8" w:rsidRDefault="00B91AD8"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827" w:type="dxa"/>
            <w:vAlign w:val="center"/>
          </w:tcPr>
          <w:p w14:paraId="64F015FF"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6988B2A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3C3B64E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4D9B95EA"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09554C15" w14:textId="7A0B0337"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64D3063A" w14:textId="10222795"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0EA2BF35"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148E0975"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280D7FA2"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B91AD8" w:rsidRDefault="00B91AD8" w:rsidP="006B1A9B">
            <w:r>
              <w:tab/>
              <w:t xml:space="preserve">     </w:t>
            </w:r>
          </w:p>
          <w:p w14:paraId="21F9AEEB" w14:textId="77777777" w:rsidR="00B91AD8" w:rsidRDefault="00B91AD8" w:rsidP="006B1A9B"/>
          <w:p w14:paraId="02B834DB"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B91AD8" w:rsidRDefault="00B91AD8"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CB71BB"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w:t>
            </w:r>
            <w:proofErr w:type="gramStart"/>
            <w:r w:rsidRPr="00F00F6C">
              <w:rPr>
                <w:rFonts w:ascii="Arial" w:hAnsi="Arial" w:cs="Arial"/>
                <w:b/>
                <w:bCs/>
                <w:sz w:val="16"/>
                <w:szCs w:val="16"/>
                <w:lang w:val="en-US"/>
              </w:rPr>
              <w:t>beyond</w:t>
            </w:r>
            <w:proofErr w:type="gramEnd"/>
            <w:r w:rsidRPr="00F00F6C">
              <w:rPr>
                <w:rFonts w:ascii="Arial" w:hAnsi="Arial" w:cs="Arial"/>
                <w:b/>
                <w:bCs/>
                <w:sz w:val="16"/>
                <w:szCs w:val="16"/>
                <w:lang w:val="en-US"/>
              </w:rPr>
              <w:t xml:space="preserve">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 xml:space="preserve">(Mandatory for Medium and </w:t>
            </w:r>
            <w:proofErr w:type="gramStart"/>
            <w:r w:rsidRPr="00523ADB">
              <w:rPr>
                <w:rFonts w:ascii="Arial" w:hAnsi="Arial" w:cs="Arial"/>
                <w:b/>
                <w:bCs/>
                <w:sz w:val="16"/>
                <w:szCs w:val="16"/>
                <w:lang w:val="en-US"/>
              </w:rPr>
              <w:t>High risk</w:t>
            </w:r>
            <w:proofErr w:type="gramEnd"/>
            <w:r w:rsidRPr="00523ADB">
              <w:rPr>
                <w:rFonts w:ascii="Arial" w:hAnsi="Arial" w:cs="Arial"/>
                <w:b/>
                <w:bCs/>
                <w:sz w:val="16"/>
                <w:szCs w:val="16"/>
                <w:lang w:val="en-US"/>
              </w:rPr>
              <w:t xml:space="preserve">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CB71BB"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w:t>
            </w:r>
            <w:proofErr w:type="gramStart"/>
            <w:r w:rsidRPr="00F00F6C">
              <w:rPr>
                <w:rFonts w:ascii="Arial" w:hAnsi="Arial" w:cs="Arial"/>
                <w:b/>
                <w:bCs/>
                <w:sz w:val="16"/>
                <w:szCs w:val="16"/>
                <w:lang w:val="en-US"/>
              </w:rPr>
              <w:t>beyond</w:t>
            </w:r>
            <w:proofErr w:type="gramEnd"/>
            <w:r w:rsidRPr="00F00F6C">
              <w:rPr>
                <w:rFonts w:ascii="Arial" w:hAnsi="Arial" w:cs="Arial"/>
                <w:b/>
                <w:bCs/>
                <w:sz w:val="16"/>
                <w:szCs w:val="16"/>
                <w:lang w:val="en-US"/>
              </w:rPr>
              <w:t xml:space="preserve">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proofErr w:type="gramStart"/>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proofErr w:type="gramEnd"/>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r>
              <w:rPr>
                <w:rFonts w:ascii="Arial" w:hAnsi="Arial" w:cs="Arial"/>
                <w:sz w:val="20"/>
                <w:szCs w:val="20"/>
              </w:rPr>
              <w:t>Strangulation / suffocation</w:t>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Neck injury</w:t>
            </w:r>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End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8C7ED2">
          <w:headerReference w:type="default" r:id="rId11"/>
          <w:pgSz w:w="15840" w:h="12240" w:orient="landscape"/>
          <w:pgMar w:top="567"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A824" w14:textId="77777777" w:rsidR="002F1EC3" w:rsidRDefault="002F1EC3" w:rsidP="00D25A67">
      <w:pPr>
        <w:spacing w:after="0" w:line="240" w:lineRule="auto"/>
      </w:pPr>
      <w:r>
        <w:separator/>
      </w:r>
    </w:p>
  </w:endnote>
  <w:endnote w:type="continuationSeparator" w:id="0">
    <w:p w14:paraId="32D9E1C7" w14:textId="77777777" w:rsidR="002F1EC3" w:rsidRDefault="002F1EC3"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88CD" w14:textId="77777777" w:rsidR="002F1EC3" w:rsidRDefault="002F1EC3" w:rsidP="00D25A67">
      <w:pPr>
        <w:spacing w:after="0" w:line="240" w:lineRule="auto"/>
      </w:pPr>
      <w:r>
        <w:separator/>
      </w:r>
    </w:p>
  </w:footnote>
  <w:footnote w:type="continuationSeparator" w:id="0">
    <w:p w14:paraId="409B5C65" w14:textId="77777777" w:rsidR="002F1EC3" w:rsidRDefault="002F1EC3"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D03E296"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Pr="0015260B">
      <w:rPr>
        <w:bCs/>
        <w:i/>
        <w:kern w:val="18"/>
        <w:lang w:val="en-US"/>
      </w:rPr>
      <w:tab/>
    </w:r>
    <w:r w:rsidRPr="0015260B">
      <w:rPr>
        <w:bCs/>
        <w:i/>
        <w:kern w:val="18"/>
        <w:lang w:val="en-US"/>
      </w:rPr>
      <w:tab/>
    </w:r>
    <w:r w:rsidRPr="0015260B">
      <w:rPr>
        <w:bCs/>
        <w:i/>
        <w:kern w:val="18"/>
        <w:lang w:val="en-US"/>
      </w:rPr>
      <w:tab/>
      <w:t xml:space="preserve">Date </w:t>
    </w:r>
    <w:r w:rsidR="00CB71BB">
      <w:rPr>
        <w:bCs/>
        <w:i/>
        <w:kern w:val="18"/>
        <w:lang w:val="en-US"/>
      </w:rPr>
      <w:t>19</w:t>
    </w:r>
    <w:r>
      <w:rPr>
        <w:bCs/>
        <w:i/>
        <w:kern w:val="18"/>
        <w:lang w:val="en-US"/>
      </w:rPr>
      <w:t>-</w:t>
    </w:r>
    <w:r w:rsidR="00CB71BB">
      <w:rPr>
        <w:bCs/>
        <w:i/>
        <w:kern w:val="18"/>
        <w:lang w:val="en-US"/>
      </w:rPr>
      <w:t>03</w:t>
    </w:r>
    <w:r>
      <w:rPr>
        <w:bCs/>
        <w:i/>
        <w:kern w:val="18"/>
        <w:lang w:val="en-US"/>
      </w:rPr>
      <w:t>-20</w:t>
    </w:r>
    <w:r w:rsidR="00CB71BB">
      <w:rPr>
        <w:bCs/>
        <w:i/>
        <w:kern w:val="18"/>
        <w:lang w:val="en-US"/>
      </w:rPr>
      <w:t>20</w:t>
    </w:r>
  </w:p>
  <w:p w14:paraId="2FE3992E" w14:textId="77AE1674"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10</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PZVbZpnoHsFnw1TbuwikbZXVO8Yqvcd42akW2dsRdoFbJKAHmigtw6/KH85DcRdg/2Nbh3N2RhLfSaSS90yg==" w:salt="fhrD2/YDu4CJTWws3vZ9b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4A3D"/>
    <w:rsid w:val="00074F7F"/>
    <w:rsid w:val="00080DE5"/>
    <w:rsid w:val="000829D7"/>
    <w:rsid w:val="0008323B"/>
    <w:rsid w:val="0008375A"/>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1EC3"/>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0590"/>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5EF5"/>
    <w:rsid w:val="007F62B3"/>
    <w:rsid w:val="00800F6F"/>
    <w:rsid w:val="00802970"/>
    <w:rsid w:val="008030DF"/>
    <w:rsid w:val="00804EBF"/>
    <w:rsid w:val="008056C8"/>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C7ED2"/>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438F"/>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266E7"/>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D259D"/>
    <w:rsid w:val="00DD52AE"/>
    <w:rsid w:val="00DD7F78"/>
    <w:rsid w:val="00DF0279"/>
    <w:rsid w:val="00E01E45"/>
    <w:rsid w:val="00E02878"/>
    <w:rsid w:val="00E0363D"/>
    <w:rsid w:val="00E0494F"/>
    <w:rsid w:val="00E050CE"/>
    <w:rsid w:val="00E103D8"/>
    <w:rsid w:val="00E1369D"/>
    <w:rsid w:val="00E13FDD"/>
    <w:rsid w:val="00E16B00"/>
    <w:rsid w:val="00E217F1"/>
    <w:rsid w:val="00E2779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2.xml><?xml version="1.0" encoding="utf-8"?>
<ds:datastoreItem xmlns:ds="http://schemas.openxmlformats.org/officeDocument/2006/customXml" ds:itemID="{44255ADA-382C-4136-A2A8-59629FB69E5C}"/>
</file>

<file path=customXml/itemProps3.xml><?xml version="1.0" encoding="utf-8"?>
<ds:datastoreItem xmlns:ds="http://schemas.openxmlformats.org/officeDocument/2006/customXml" ds:itemID="{8A9231B7-2707-44A1-BB5D-0CB6AF75B433}">
  <ds:schemaRefs>
    <ds:schemaRef ds:uri="http://purl.org/dc/terms/"/>
    <ds:schemaRef ds:uri="http://schemas.microsoft.com/office/infopath/2007/PartnerControls"/>
    <ds:schemaRef ds:uri="http://purl.org/dc/elements/1.1/"/>
    <ds:schemaRef ds:uri="http://www.w3.org/XML/1998/namespace"/>
    <ds:schemaRef ds:uri="http://schemas.microsoft.com/office/2006/documentManagement/types"/>
    <ds:schemaRef ds:uri="c421f754-0430-48df-9417-4acf67cd1f3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D743080-75AA-4829-B2A4-D95E9BD66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Spencer, Alison</cp:lastModifiedBy>
  <cp:revision>3</cp:revision>
  <cp:lastPrinted>2016-08-19T07:48:00Z</cp:lastPrinted>
  <dcterms:created xsi:type="dcterms:W3CDTF">2021-11-05T11:46:00Z</dcterms:created>
  <dcterms:modified xsi:type="dcterms:W3CDTF">2021-11-05T11:49:00Z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2021-07-29T11:36:39Z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9992468e-0e47-4f6a-943a-0d282913c023</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ies>
</file>